
<file path=[Content_Types].xml><?xml version="1.0" encoding="utf-8"?>
<Types xmlns="http://schemas.openxmlformats.org/package/2006/content-types">
  <Default Extension="png" ContentType="image/png"/>
  <Default Extension="bmp" ContentType="image/bmp"/>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A64" w:rsidRDefault="00E9743B" w:rsidP="002A7A64">
      <w:pPr>
        <w:pStyle w:val="Heading4"/>
      </w:pPr>
      <w:r>
        <w:t>C</w:t>
      </w:r>
      <w:r w:rsidR="002A7A64">
        <w:t>ài đặt và cấu hình</w:t>
      </w:r>
    </w:p>
    <w:p w:rsidR="002A7A64" w:rsidRDefault="002A7A64" w:rsidP="002A7A64">
      <w:pPr>
        <w:pStyle w:val="00chu"/>
      </w:pPr>
      <w:r>
        <w:t>IT Essentials Virtual Desktop là ứng dụng viết bằng JAVA trên nền Web. Để chạy chương trình này, máy tính phải cài JRE.</w:t>
      </w:r>
    </w:p>
    <w:p w:rsidR="003103CC" w:rsidRDefault="003103CC" w:rsidP="003103CC">
      <w:pPr>
        <w:pStyle w:val="01Hinh"/>
      </w:pPr>
      <w:r>
        <w:rPr>
          <w:noProof/>
        </w:rPr>
        <w:drawing>
          <wp:inline distT="0" distB="0" distL="0" distR="0" wp14:anchorId="40D79898" wp14:editId="2A05DEE7">
            <wp:extent cx="6068060" cy="3761740"/>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68060" cy="3761740"/>
                    </a:xfrm>
                    <a:prstGeom prst="rect">
                      <a:avLst/>
                    </a:prstGeom>
                    <a:noFill/>
                    <a:ln>
                      <a:noFill/>
                    </a:ln>
                  </pic:spPr>
                </pic:pic>
              </a:graphicData>
            </a:graphic>
          </wp:inline>
        </w:drawing>
      </w:r>
    </w:p>
    <w:p w:rsidR="002A7A64" w:rsidRDefault="00561D76" w:rsidP="003103CC">
      <w:pPr>
        <w:pStyle w:val="01Hinh"/>
      </w:pPr>
      <w:r>
        <w:t>Hình 1</w:t>
      </w:r>
      <w:r w:rsidR="003103CC">
        <w:t xml:space="preserve">. </w:t>
      </w:r>
      <w:r w:rsidR="00590C59">
        <w:fldChar w:fldCharType="begin"/>
      </w:r>
      <w:r w:rsidR="00590C59">
        <w:instrText xml:space="preserve"> SEQ Hình_5. \* ARABIC </w:instrText>
      </w:r>
      <w:r w:rsidR="00590C59">
        <w:fldChar w:fldCharType="separate"/>
      </w:r>
      <w:r w:rsidR="00532F0E">
        <w:rPr>
          <w:noProof/>
        </w:rPr>
        <w:t>1</w:t>
      </w:r>
      <w:r w:rsidR="00590C59">
        <w:rPr>
          <w:noProof/>
        </w:rPr>
        <w:fldChar w:fldCharType="end"/>
      </w:r>
      <w:r w:rsidR="003103CC">
        <w:t xml:space="preserve"> – Hướng dẫn sử dụng IT Essentials Virtual Desktop</w:t>
      </w:r>
    </w:p>
    <w:p w:rsidR="003103CC" w:rsidRDefault="00561D76" w:rsidP="003103CC">
      <w:pPr>
        <w:pStyle w:val="00chu"/>
      </w:pPr>
      <w:r>
        <w:t>Hình 1</w:t>
      </w:r>
      <w:r w:rsidR="003103CC">
        <w:t>.1 là hướng dẫn sử dụng ứng dụng, để hiểu cách sử dụng nên đọc kỹ phần này. Nhấn mũi tên góc dưới phải để xem tiếp, nếu bỏ qua nhấn SKIP góc trên trái.</w:t>
      </w:r>
    </w:p>
    <w:p w:rsidR="003103CC" w:rsidRDefault="003103CC" w:rsidP="003103CC">
      <w:pPr>
        <w:pStyle w:val="01Hinh"/>
      </w:pPr>
      <w:r>
        <w:rPr>
          <w:noProof/>
        </w:rPr>
        <w:drawing>
          <wp:inline distT="0" distB="0" distL="0" distR="0" wp14:anchorId="209F75D9" wp14:editId="2078DA34">
            <wp:extent cx="6068060" cy="3255645"/>
            <wp:effectExtent l="0" t="0" r="889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8060" cy="3255645"/>
                    </a:xfrm>
                    <a:prstGeom prst="rect">
                      <a:avLst/>
                    </a:prstGeom>
                    <a:noFill/>
                    <a:ln>
                      <a:noFill/>
                    </a:ln>
                  </pic:spPr>
                </pic:pic>
              </a:graphicData>
            </a:graphic>
          </wp:inline>
        </w:drawing>
      </w:r>
    </w:p>
    <w:p w:rsidR="003103CC" w:rsidRDefault="00D76B79" w:rsidP="003103CC">
      <w:pPr>
        <w:pStyle w:val="01Hinh"/>
      </w:pPr>
      <w:r>
        <w:t>Hình 1</w:t>
      </w:r>
      <w:r w:rsidR="003103CC">
        <w:t xml:space="preserve">. </w:t>
      </w:r>
      <w:r w:rsidR="00590C59">
        <w:fldChar w:fldCharType="begin"/>
      </w:r>
      <w:r w:rsidR="00590C59">
        <w:instrText xml:space="preserve"> SEQ Hình_5. \* ARABIC </w:instrText>
      </w:r>
      <w:r w:rsidR="00590C59">
        <w:fldChar w:fldCharType="separate"/>
      </w:r>
      <w:r w:rsidR="00532F0E">
        <w:rPr>
          <w:noProof/>
        </w:rPr>
        <w:t>2</w:t>
      </w:r>
      <w:r w:rsidR="00590C59">
        <w:rPr>
          <w:noProof/>
        </w:rPr>
        <w:fldChar w:fldCharType="end"/>
      </w:r>
      <w:r w:rsidR="003103CC">
        <w:t xml:space="preserve"> - Ba chế độ Learn, Test và Explore</w:t>
      </w:r>
    </w:p>
    <w:p w:rsidR="003103CC" w:rsidRDefault="00D76B79" w:rsidP="003103CC">
      <w:pPr>
        <w:pStyle w:val="00chu"/>
      </w:pPr>
      <w:r>
        <w:lastRenderedPageBreak/>
        <w:t>Hình 1</w:t>
      </w:r>
      <w:r w:rsidR="003103CC">
        <w:t>.2 hướng dẫn chuyển đổi giữa 3 chế độ: Học (Learn), Kiểm tra (Test) và Khám phá (Explore).</w:t>
      </w:r>
    </w:p>
    <w:p w:rsidR="00FF0F7B" w:rsidRDefault="00FF0F7B" w:rsidP="003103CC">
      <w:pPr>
        <w:pStyle w:val="00chu"/>
      </w:pPr>
      <w:r>
        <w:t>Sau đ</w:t>
      </w:r>
      <w:r w:rsidRPr="00FF0F7B">
        <w:t>â</w:t>
      </w:r>
      <w:r>
        <w:t>y l</w:t>
      </w:r>
      <w:r w:rsidRPr="00FF0F7B">
        <w:t>à</w:t>
      </w:r>
      <w:r>
        <w:t xml:space="preserve"> quy trình c</w:t>
      </w:r>
      <w:r w:rsidRPr="00FF0F7B">
        <w:t>ác</w:t>
      </w:r>
      <w:r>
        <w:t xml:space="preserve"> bư</w:t>
      </w:r>
      <w:r w:rsidRPr="00FF0F7B">
        <w:t>ớ</w:t>
      </w:r>
      <w:r>
        <w:t>c lắp r</w:t>
      </w:r>
      <w:r w:rsidRPr="00FF0F7B">
        <w:t>áp</w:t>
      </w:r>
      <w:r>
        <w:t xml:space="preserve"> một máy tính và cách lắp đặt từng lớp thiết bị một một cách chính xác.</w:t>
      </w:r>
    </w:p>
    <w:p w:rsidR="00634557" w:rsidRDefault="00634557" w:rsidP="003103CC">
      <w:pPr>
        <w:pStyle w:val="00chu"/>
      </w:pPr>
      <w:r>
        <w:t>Hình 1.3, 1.4, 1.5, 1.6 hướng dẫn các thực hiện lắp các thành phần thiết bị vào trong motherboard nh</w:t>
      </w:r>
      <w:r w:rsidRPr="00634557">
        <w:t>ư</w:t>
      </w:r>
      <w:r>
        <w:t xml:space="preserve"> CPU, qu</w:t>
      </w:r>
      <w:r w:rsidRPr="00634557">
        <w:t>ạt</w:t>
      </w:r>
      <w:r>
        <w:t xml:space="preserve"> CPU, RAM.</w:t>
      </w:r>
    </w:p>
    <w:p w:rsidR="00D76B79" w:rsidRDefault="00D76B79" w:rsidP="00D76B79">
      <w:pPr>
        <w:pStyle w:val="00chu"/>
      </w:pPr>
      <w:r>
        <w:rPr>
          <w:noProof/>
        </w:rPr>
        <w:drawing>
          <wp:inline distT="0" distB="0" distL="0" distR="0" wp14:anchorId="4A5BA6DD" wp14:editId="391D5A35">
            <wp:extent cx="5442509" cy="34893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CPU.bmp"/>
                    <pic:cNvPicPr/>
                  </pic:nvPicPr>
                  <pic:blipFill>
                    <a:blip r:embed="rId11">
                      <a:extLst>
                        <a:ext uri="{28A0092B-C50C-407E-A947-70E740481C1C}">
                          <a14:useLocalDpi xmlns:a14="http://schemas.microsoft.com/office/drawing/2010/main" val="0"/>
                        </a:ext>
                      </a:extLst>
                    </a:blip>
                    <a:stretch>
                      <a:fillRect/>
                    </a:stretch>
                  </pic:blipFill>
                  <pic:spPr>
                    <a:xfrm>
                      <a:off x="0" y="0"/>
                      <a:ext cx="5450137" cy="3494241"/>
                    </a:xfrm>
                    <a:prstGeom prst="rect">
                      <a:avLst/>
                    </a:prstGeom>
                  </pic:spPr>
                </pic:pic>
              </a:graphicData>
            </a:graphic>
          </wp:inline>
        </w:drawing>
      </w:r>
    </w:p>
    <w:p w:rsidR="00634557" w:rsidRDefault="00634557" w:rsidP="00634557">
      <w:pPr>
        <w:pStyle w:val="00chu"/>
        <w:jc w:val="center"/>
      </w:pPr>
      <w:r>
        <w:t>Hình 1. 3 - L</w:t>
      </w:r>
      <w:r w:rsidRPr="00634557">
        <w:t>ắ</w:t>
      </w:r>
      <w:r>
        <w:t>p CPU v</w:t>
      </w:r>
      <w:r w:rsidRPr="00634557">
        <w:t>ào</w:t>
      </w:r>
      <w:r>
        <w:t xml:space="preserve"> Main</w:t>
      </w:r>
    </w:p>
    <w:p w:rsidR="00D76B79" w:rsidRDefault="00D76B79" w:rsidP="00D76B79">
      <w:pPr>
        <w:pStyle w:val="00chu"/>
      </w:pPr>
      <w:r>
        <w:rPr>
          <w:noProof/>
        </w:rPr>
        <w:drawing>
          <wp:inline distT="0" distB="0" distL="0" distR="0" wp14:anchorId="5663D56C" wp14:editId="4EFF705E">
            <wp:extent cx="5440916" cy="3555187"/>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 keo.bmp"/>
                    <pic:cNvPicPr/>
                  </pic:nvPicPr>
                  <pic:blipFill>
                    <a:blip r:embed="rId12">
                      <a:extLst>
                        <a:ext uri="{28A0092B-C50C-407E-A947-70E740481C1C}">
                          <a14:useLocalDpi xmlns:a14="http://schemas.microsoft.com/office/drawing/2010/main" val="0"/>
                        </a:ext>
                      </a:extLst>
                    </a:blip>
                    <a:stretch>
                      <a:fillRect/>
                    </a:stretch>
                  </pic:blipFill>
                  <pic:spPr>
                    <a:xfrm>
                      <a:off x="0" y="0"/>
                      <a:ext cx="5439995" cy="3554585"/>
                    </a:xfrm>
                    <a:prstGeom prst="rect">
                      <a:avLst/>
                    </a:prstGeom>
                  </pic:spPr>
                </pic:pic>
              </a:graphicData>
            </a:graphic>
          </wp:inline>
        </w:drawing>
      </w:r>
    </w:p>
    <w:p w:rsidR="00634557" w:rsidRDefault="00634557" w:rsidP="00634557">
      <w:pPr>
        <w:pStyle w:val="00chu"/>
        <w:jc w:val="center"/>
      </w:pPr>
      <w:r>
        <w:lastRenderedPageBreak/>
        <w:t>Hình 1. 4 – Tra keo t</w:t>
      </w:r>
      <w:r w:rsidRPr="00634557">
        <w:t>ản</w:t>
      </w:r>
      <w:r>
        <w:t xml:space="preserve"> nhi</w:t>
      </w:r>
      <w:r w:rsidRPr="00634557">
        <w:t>ệ</w:t>
      </w:r>
      <w:r>
        <w:t>t l</w:t>
      </w:r>
      <w:r w:rsidRPr="00634557">
        <w:t>ê</w:t>
      </w:r>
      <w:r>
        <w:t>n CPU</w:t>
      </w:r>
    </w:p>
    <w:p w:rsidR="00D76B79" w:rsidRDefault="00D76B79" w:rsidP="00D76B79">
      <w:pPr>
        <w:pStyle w:val="00chu"/>
      </w:pPr>
      <w:r>
        <w:rPr>
          <w:noProof/>
        </w:rPr>
        <w:drawing>
          <wp:inline distT="0" distB="0" distL="0" distR="0" wp14:anchorId="4A42E964" wp14:editId="04007FE4">
            <wp:extent cx="5492688"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quat CPU.bmp"/>
                    <pic:cNvPicPr/>
                  </pic:nvPicPr>
                  <pic:blipFill>
                    <a:blip r:embed="rId13">
                      <a:extLst>
                        <a:ext uri="{28A0092B-C50C-407E-A947-70E740481C1C}">
                          <a14:useLocalDpi xmlns:a14="http://schemas.microsoft.com/office/drawing/2010/main" val="0"/>
                        </a:ext>
                      </a:extLst>
                    </a:blip>
                    <a:stretch>
                      <a:fillRect/>
                    </a:stretch>
                  </pic:blipFill>
                  <pic:spPr>
                    <a:xfrm>
                      <a:off x="0" y="0"/>
                      <a:ext cx="5497236" cy="3477597"/>
                    </a:xfrm>
                    <a:prstGeom prst="rect">
                      <a:avLst/>
                    </a:prstGeom>
                  </pic:spPr>
                </pic:pic>
              </a:graphicData>
            </a:graphic>
          </wp:inline>
        </w:drawing>
      </w:r>
    </w:p>
    <w:p w:rsidR="00634557" w:rsidRDefault="00634557" w:rsidP="00634557">
      <w:pPr>
        <w:pStyle w:val="00chu"/>
        <w:jc w:val="center"/>
      </w:pPr>
      <w:r>
        <w:t>Hình 1. 5 – L</w:t>
      </w:r>
      <w:r w:rsidRPr="00634557">
        <w:t>ắ</w:t>
      </w:r>
      <w:r>
        <w:t>p qu</w:t>
      </w:r>
      <w:r w:rsidRPr="00634557">
        <w:t>ạt</w:t>
      </w:r>
      <w:r>
        <w:t xml:space="preserve"> l</w:t>
      </w:r>
      <w:r w:rsidRPr="00634557">
        <w:t>àm</w:t>
      </w:r>
      <w:r>
        <w:t xml:space="preserve"> m</w:t>
      </w:r>
      <w:r w:rsidRPr="00634557">
        <w:t>át</w:t>
      </w:r>
      <w:r>
        <w:t xml:space="preserve"> CPU</w:t>
      </w:r>
    </w:p>
    <w:p w:rsidR="003103CC" w:rsidRDefault="00D76B79" w:rsidP="003103CC">
      <w:pPr>
        <w:pStyle w:val="01Hinh"/>
        <w:keepNext/>
      </w:pPr>
      <w:r>
        <w:rPr>
          <w:noProof/>
        </w:rPr>
        <w:drawing>
          <wp:inline distT="0" distB="0" distL="0" distR="0">
            <wp:extent cx="5508346" cy="346273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RAM2.bmp"/>
                    <pic:cNvPicPr/>
                  </pic:nvPicPr>
                  <pic:blipFill>
                    <a:blip r:embed="rId14">
                      <a:extLst>
                        <a:ext uri="{28A0092B-C50C-407E-A947-70E740481C1C}">
                          <a14:useLocalDpi xmlns:a14="http://schemas.microsoft.com/office/drawing/2010/main" val="0"/>
                        </a:ext>
                      </a:extLst>
                    </a:blip>
                    <a:stretch>
                      <a:fillRect/>
                    </a:stretch>
                  </pic:blipFill>
                  <pic:spPr>
                    <a:xfrm>
                      <a:off x="0" y="0"/>
                      <a:ext cx="5508575" cy="3462878"/>
                    </a:xfrm>
                    <a:prstGeom prst="rect">
                      <a:avLst/>
                    </a:prstGeom>
                  </pic:spPr>
                </pic:pic>
              </a:graphicData>
            </a:graphic>
          </wp:inline>
        </w:drawing>
      </w:r>
    </w:p>
    <w:p w:rsidR="003103CC" w:rsidRDefault="00D76B79" w:rsidP="003103CC">
      <w:pPr>
        <w:pStyle w:val="01Hinh"/>
      </w:pPr>
      <w:r>
        <w:t>Hình 1</w:t>
      </w:r>
      <w:r w:rsidR="003103CC">
        <w:t xml:space="preserve">. </w:t>
      </w:r>
      <w:r w:rsidR="00634557">
        <w:t>6</w:t>
      </w:r>
      <w:r w:rsidR="003103CC">
        <w:t xml:space="preserve"> - </w:t>
      </w:r>
      <w:r w:rsidR="00634557">
        <w:t>L</w:t>
      </w:r>
      <w:r w:rsidR="00634557" w:rsidRPr="00634557">
        <w:t>ắ</w:t>
      </w:r>
      <w:r w:rsidR="00634557">
        <w:t>p RAM l</w:t>
      </w:r>
      <w:r w:rsidR="00634557" w:rsidRPr="00634557">
        <w:t>ê</w:t>
      </w:r>
      <w:r w:rsidR="00634557">
        <w:t>n Main</w:t>
      </w:r>
    </w:p>
    <w:p w:rsidR="00FF0F7B" w:rsidRPr="00FF0F7B" w:rsidRDefault="00FF0F7B" w:rsidP="00FF0F7B">
      <w:pPr>
        <w:pStyle w:val="00chu"/>
      </w:pPr>
      <w:r>
        <w:t>Thứ tự c</w:t>
      </w:r>
      <w:r w:rsidRPr="00FF0F7B">
        <w:t>á</w:t>
      </w:r>
      <w:r>
        <w:t>c bư</w:t>
      </w:r>
      <w:r w:rsidRPr="00FF0F7B">
        <w:t>ớ</w:t>
      </w:r>
      <w:r>
        <w:t>c lắp đặt được quy định rõ ràng. Sinh viên cần xác định đúng chiều của thiết bị để lắp thiết bị vào case. Trong chế độ học này, sinh viên sẽ được hướng dẫn để không bị lắp đặt sai. Nếu sinh viên lắp thiếu bước hoặc lắp sai, ứng dụng sẽ không cho lắp thiết bị kế tiếp (Thường thì sinh viên quên lắp dây nguồn).</w:t>
      </w:r>
    </w:p>
    <w:p w:rsidR="00634557" w:rsidRPr="00634557" w:rsidRDefault="00634557" w:rsidP="00FF0F7B">
      <w:pPr>
        <w:pStyle w:val="00chu"/>
        <w:ind w:firstLine="540"/>
        <w:jc w:val="center"/>
      </w:pPr>
      <w:r>
        <w:rPr>
          <w:noProof/>
        </w:rPr>
        <w:lastRenderedPageBreak/>
        <w:drawing>
          <wp:inline distT="0" distB="0" distL="0" distR="0">
            <wp:extent cx="5809668" cy="3664916"/>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mp"/>
                    <pic:cNvPicPr/>
                  </pic:nvPicPr>
                  <pic:blipFill>
                    <a:blip r:embed="rId15">
                      <a:extLst>
                        <a:ext uri="{28A0092B-C50C-407E-A947-70E740481C1C}">
                          <a14:useLocalDpi xmlns:a14="http://schemas.microsoft.com/office/drawing/2010/main" val="0"/>
                        </a:ext>
                      </a:extLst>
                    </a:blip>
                    <a:stretch>
                      <a:fillRect/>
                    </a:stretch>
                  </pic:blipFill>
                  <pic:spPr>
                    <a:xfrm>
                      <a:off x="0" y="0"/>
                      <a:ext cx="5811780" cy="3666248"/>
                    </a:xfrm>
                    <a:prstGeom prst="rect">
                      <a:avLst/>
                    </a:prstGeom>
                  </pic:spPr>
                </pic:pic>
              </a:graphicData>
            </a:graphic>
          </wp:inline>
        </w:drawing>
      </w:r>
    </w:p>
    <w:p w:rsidR="003B3BBE" w:rsidRDefault="00D76B79" w:rsidP="003B3BBE">
      <w:pPr>
        <w:pStyle w:val="01Hinh"/>
      </w:pPr>
      <w:r>
        <w:t>Hình 1</w:t>
      </w:r>
      <w:r w:rsidR="003B3BBE">
        <w:t>.</w:t>
      </w:r>
      <w:r w:rsidR="00634557">
        <w:t>7</w:t>
      </w:r>
      <w:r w:rsidR="003B3BBE">
        <w:t xml:space="preserve"> - Học cách lắp nguồn (Power Supply)</w:t>
      </w:r>
    </w:p>
    <w:p w:rsidR="003B3BBE" w:rsidRDefault="003B3BBE" w:rsidP="00FF0F7B">
      <w:pPr>
        <w:pStyle w:val="01Hinh"/>
        <w:keepNext/>
        <w:ind w:firstLine="540"/>
      </w:pPr>
      <w:r>
        <w:rPr>
          <w:noProof/>
        </w:rPr>
        <w:drawing>
          <wp:inline distT="0" distB="0" distL="0" distR="0">
            <wp:extent cx="5827584" cy="3160166"/>
            <wp:effectExtent l="0" t="0" r="1905" b="254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1901" cy="3162507"/>
                    </a:xfrm>
                    <a:prstGeom prst="rect">
                      <a:avLst/>
                    </a:prstGeom>
                    <a:noFill/>
                    <a:ln>
                      <a:noFill/>
                    </a:ln>
                  </pic:spPr>
                </pic:pic>
              </a:graphicData>
            </a:graphic>
          </wp:inline>
        </w:drawing>
      </w:r>
    </w:p>
    <w:p w:rsidR="003B3BBE" w:rsidRDefault="00FF0F7B" w:rsidP="003B3BBE">
      <w:pPr>
        <w:pStyle w:val="01Hinh"/>
      </w:pPr>
      <w:r>
        <w:t>Hình 1</w:t>
      </w:r>
      <w:r w:rsidR="003B3BBE">
        <w:t>.</w:t>
      </w:r>
      <w:r>
        <w:t>8</w:t>
      </w:r>
      <w:r w:rsidR="003B3BBE">
        <w:t xml:space="preserve"> - Chế độ kiểm tra (Test)</w:t>
      </w:r>
    </w:p>
    <w:p w:rsidR="003B3BBE" w:rsidRDefault="00D76B79" w:rsidP="003B3BBE">
      <w:pPr>
        <w:pStyle w:val="00chu"/>
      </w:pPr>
      <w:r>
        <w:t>Hình 1</w:t>
      </w:r>
      <w:r w:rsidR="00FF0F7B">
        <w:t>.8</w:t>
      </w:r>
      <w:r w:rsidR="003B3BBE">
        <w:t xml:space="preserve"> là đang ở chế độ kiểm tra (Test), ở chế độ này sinh viên tự do lắp đặt thiết bị. Ở chế độ này, ứng dụng sẽ không hướng dẫn nữa, giảng viên sẽ kiểm tra đánh giá sinh viên.</w:t>
      </w:r>
    </w:p>
    <w:p w:rsidR="00FF0F7B" w:rsidRDefault="00FF0F7B" w:rsidP="003B3BBE">
      <w:pPr>
        <w:pStyle w:val="00chu"/>
      </w:pPr>
      <w:r>
        <w:rPr>
          <w:noProof/>
        </w:rPr>
        <w:lastRenderedPageBreak/>
        <w:drawing>
          <wp:inline distT="0" distB="0" distL="0" distR="0">
            <wp:extent cx="5852160" cy="36476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HDD.bmp"/>
                    <pic:cNvPicPr/>
                  </pic:nvPicPr>
                  <pic:blipFill>
                    <a:blip r:embed="rId17">
                      <a:extLst>
                        <a:ext uri="{28A0092B-C50C-407E-A947-70E740481C1C}">
                          <a14:useLocalDpi xmlns:a14="http://schemas.microsoft.com/office/drawing/2010/main" val="0"/>
                        </a:ext>
                      </a:extLst>
                    </a:blip>
                    <a:stretch>
                      <a:fillRect/>
                    </a:stretch>
                  </pic:blipFill>
                  <pic:spPr>
                    <a:xfrm>
                      <a:off x="0" y="0"/>
                      <a:ext cx="5858681" cy="3651719"/>
                    </a:xfrm>
                    <a:prstGeom prst="rect">
                      <a:avLst/>
                    </a:prstGeom>
                  </pic:spPr>
                </pic:pic>
              </a:graphicData>
            </a:graphic>
          </wp:inline>
        </w:drawing>
      </w:r>
    </w:p>
    <w:p w:rsidR="00FF0F7B" w:rsidRDefault="00364002" w:rsidP="00364002">
      <w:pPr>
        <w:pStyle w:val="00chu"/>
        <w:jc w:val="center"/>
      </w:pPr>
      <w:r>
        <w:t>Hình 1.9 - L</w:t>
      </w:r>
      <w:r w:rsidRPr="00364002">
        <w:t>ắ</w:t>
      </w:r>
      <w:r>
        <w:t>p đ</w:t>
      </w:r>
      <w:r w:rsidRPr="00364002">
        <w:t>ặ</w:t>
      </w:r>
      <w:r>
        <w:t xml:space="preserve">t </w:t>
      </w:r>
      <w:r w:rsidRPr="00364002">
        <w:t>ổ</w:t>
      </w:r>
      <w:r>
        <w:t xml:space="preserve"> </w:t>
      </w:r>
      <w:r w:rsidRPr="00364002">
        <w:t>đĩa</w:t>
      </w:r>
      <w:r>
        <w:t xml:space="preserve"> c</w:t>
      </w:r>
      <w:r w:rsidRPr="00364002">
        <w:t>ứ</w:t>
      </w:r>
      <w:r>
        <w:t>ng</w:t>
      </w:r>
    </w:p>
    <w:p w:rsidR="00FF0F7B" w:rsidRDefault="00FF0F7B" w:rsidP="003B3BBE">
      <w:pPr>
        <w:pStyle w:val="00chu"/>
      </w:pPr>
      <w:r>
        <w:rPr>
          <w:noProof/>
        </w:rPr>
        <w:drawing>
          <wp:inline distT="0" distB="0" distL="0" distR="0">
            <wp:extent cx="5849427" cy="3664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DVD.bmp"/>
                    <pic:cNvPicPr/>
                  </pic:nvPicPr>
                  <pic:blipFill>
                    <a:blip r:embed="rId18">
                      <a:extLst>
                        <a:ext uri="{28A0092B-C50C-407E-A947-70E740481C1C}">
                          <a14:useLocalDpi xmlns:a14="http://schemas.microsoft.com/office/drawing/2010/main" val="0"/>
                        </a:ext>
                      </a:extLst>
                    </a:blip>
                    <a:stretch>
                      <a:fillRect/>
                    </a:stretch>
                  </pic:blipFill>
                  <pic:spPr>
                    <a:xfrm>
                      <a:off x="0" y="0"/>
                      <a:ext cx="5850013" cy="3665282"/>
                    </a:xfrm>
                    <a:prstGeom prst="rect">
                      <a:avLst/>
                    </a:prstGeom>
                  </pic:spPr>
                </pic:pic>
              </a:graphicData>
            </a:graphic>
          </wp:inline>
        </w:drawing>
      </w:r>
    </w:p>
    <w:p w:rsidR="00364002" w:rsidRDefault="00364002" w:rsidP="00364002">
      <w:pPr>
        <w:pStyle w:val="00chu"/>
        <w:jc w:val="center"/>
      </w:pPr>
      <w:r>
        <w:t>Hình 1.10 - L</w:t>
      </w:r>
      <w:r w:rsidRPr="00364002">
        <w:t>ắ</w:t>
      </w:r>
      <w:r>
        <w:t>p đ</w:t>
      </w:r>
      <w:r w:rsidRPr="00364002">
        <w:t>ặ</w:t>
      </w:r>
      <w:r>
        <w:t xml:space="preserve">t </w:t>
      </w:r>
      <w:r w:rsidRPr="00364002">
        <w:t>ổ</w:t>
      </w:r>
      <w:r>
        <w:t xml:space="preserve"> </w:t>
      </w:r>
      <w:r w:rsidRPr="00364002">
        <w:t>đĩa</w:t>
      </w:r>
      <w:r>
        <w:t xml:space="preserve"> quang</w:t>
      </w:r>
    </w:p>
    <w:p w:rsidR="00FF0F7B" w:rsidRDefault="00FF0F7B" w:rsidP="003B3BBE">
      <w:pPr>
        <w:pStyle w:val="00chu"/>
      </w:pPr>
      <w:r>
        <w:rPr>
          <w:noProof/>
        </w:rPr>
        <w:lastRenderedPageBreak/>
        <w:drawing>
          <wp:inline distT="0" distB="0" distL="0" distR="0">
            <wp:extent cx="5713394" cy="3555187"/>
            <wp:effectExtent l="0" t="0" r="190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FDD.bmp"/>
                    <pic:cNvPicPr/>
                  </pic:nvPicPr>
                  <pic:blipFill>
                    <a:blip r:embed="rId19">
                      <a:extLst>
                        <a:ext uri="{28A0092B-C50C-407E-A947-70E740481C1C}">
                          <a14:useLocalDpi xmlns:a14="http://schemas.microsoft.com/office/drawing/2010/main" val="0"/>
                        </a:ext>
                      </a:extLst>
                    </a:blip>
                    <a:stretch>
                      <a:fillRect/>
                    </a:stretch>
                  </pic:blipFill>
                  <pic:spPr>
                    <a:xfrm>
                      <a:off x="0" y="0"/>
                      <a:ext cx="5718854" cy="3558585"/>
                    </a:xfrm>
                    <a:prstGeom prst="rect">
                      <a:avLst/>
                    </a:prstGeom>
                  </pic:spPr>
                </pic:pic>
              </a:graphicData>
            </a:graphic>
          </wp:inline>
        </w:drawing>
      </w:r>
    </w:p>
    <w:p w:rsidR="00FF0F7B" w:rsidRDefault="00364002" w:rsidP="00364002">
      <w:pPr>
        <w:pStyle w:val="00chu"/>
        <w:jc w:val="center"/>
      </w:pPr>
      <w:r>
        <w:t>Hình 1.11 - L</w:t>
      </w:r>
      <w:r w:rsidRPr="00364002">
        <w:t>ắ</w:t>
      </w:r>
      <w:r>
        <w:t>p đ</w:t>
      </w:r>
      <w:r w:rsidRPr="00364002">
        <w:t>ặ</w:t>
      </w:r>
      <w:r>
        <w:t xml:space="preserve">t </w:t>
      </w:r>
      <w:r w:rsidRPr="00364002">
        <w:t>ổ</w:t>
      </w:r>
      <w:r>
        <w:t xml:space="preserve"> </w:t>
      </w:r>
      <w:r w:rsidRPr="00364002">
        <w:t>đĩa</w:t>
      </w:r>
      <w:r>
        <w:t xml:space="preserve"> m</w:t>
      </w:r>
      <w:r w:rsidRPr="00364002">
        <w:t>ềm</w:t>
      </w:r>
    </w:p>
    <w:p w:rsidR="00364002" w:rsidRDefault="00364002" w:rsidP="00364002">
      <w:pPr>
        <w:pStyle w:val="00chu"/>
        <w:jc w:val="center"/>
      </w:pPr>
      <w:r>
        <w:rPr>
          <w:noProof/>
        </w:rPr>
        <w:drawing>
          <wp:inline distT="0" distB="0" distL="0" distR="0">
            <wp:extent cx="5732103" cy="3606393"/>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CABLE NGUON.bmp"/>
                    <pic:cNvPicPr/>
                  </pic:nvPicPr>
                  <pic:blipFill>
                    <a:blip r:embed="rId20">
                      <a:extLst>
                        <a:ext uri="{28A0092B-C50C-407E-A947-70E740481C1C}">
                          <a14:useLocalDpi xmlns:a14="http://schemas.microsoft.com/office/drawing/2010/main" val="0"/>
                        </a:ext>
                      </a:extLst>
                    </a:blip>
                    <a:stretch>
                      <a:fillRect/>
                    </a:stretch>
                  </pic:blipFill>
                  <pic:spPr>
                    <a:xfrm>
                      <a:off x="0" y="0"/>
                      <a:ext cx="5736072" cy="3608890"/>
                    </a:xfrm>
                    <a:prstGeom prst="rect">
                      <a:avLst/>
                    </a:prstGeom>
                  </pic:spPr>
                </pic:pic>
              </a:graphicData>
            </a:graphic>
          </wp:inline>
        </w:drawing>
      </w:r>
    </w:p>
    <w:p w:rsidR="00364002" w:rsidRDefault="00364002" w:rsidP="00364002">
      <w:pPr>
        <w:pStyle w:val="00chu"/>
        <w:jc w:val="center"/>
      </w:pPr>
      <w:r>
        <w:t>Hình 1.12 - K</w:t>
      </w:r>
      <w:r w:rsidRPr="00364002">
        <w:t>ết</w:t>
      </w:r>
      <w:r>
        <w:t xml:space="preserve"> n</w:t>
      </w:r>
      <w:r w:rsidRPr="00364002">
        <w:t>ối</w:t>
      </w:r>
      <w:r>
        <w:t xml:space="preserve"> ngu</w:t>
      </w:r>
      <w:r w:rsidRPr="00364002">
        <w:t>ồ</w:t>
      </w:r>
      <w:r>
        <w:t>n cho Main</w:t>
      </w:r>
    </w:p>
    <w:p w:rsidR="00364002" w:rsidRDefault="00364002" w:rsidP="00364002">
      <w:pPr>
        <w:pStyle w:val="00chu"/>
        <w:jc w:val="center"/>
      </w:pPr>
      <w:r>
        <w:rPr>
          <w:noProof/>
        </w:rPr>
        <w:lastRenderedPageBreak/>
        <w:drawing>
          <wp:inline distT="0" distB="0" distL="0" distR="0">
            <wp:extent cx="5783144" cy="3613709"/>
            <wp:effectExtent l="0" t="0" r="825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NGUON PHU CPU.bmp"/>
                    <pic:cNvPicPr/>
                  </pic:nvPicPr>
                  <pic:blipFill>
                    <a:blip r:embed="rId21">
                      <a:extLst>
                        <a:ext uri="{28A0092B-C50C-407E-A947-70E740481C1C}">
                          <a14:useLocalDpi xmlns:a14="http://schemas.microsoft.com/office/drawing/2010/main" val="0"/>
                        </a:ext>
                      </a:extLst>
                    </a:blip>
                    <a:stretch>
                      <a:fillRect/>
                    </a:stretch>
                  </pic:blipFill>
                  <pic:spPr>
                    <a:xfrm>
                      <a:off x="0" y="0"/>
                      <a:ext cx="5783386" cy="3613860"/>
                    </a:xfrm>
                    <a:prstGeom prst="rect">
                      <a:avLst/>
                    </a:prstGeom>
                  </pic:spPr>
                </pic:pic>
              </a:graphicData>
            </a:graphic>
          </wp:inline>
        </w:drawing>
      </w:r>
    </w:p>
    <w:p w:rsidR="00364002" w:rsidRDefault="00364002" w:rsidP="00364002">
      <w:pPr>
        <w:pStyle w:val="00chu"/>
        <w:jc w:val="center"/>
      </w:pPr>
      <w:r>
        <w:t>Hình 1.1</w:t>
      </w:r>
      <w:r w:rsidR="001335B2">
        <w:t>3</w:t>
      </w:r>
      <w:r>
        <w:t xml:space="preserve"> - K</w:t>
      </w:r>
      <w:r w:rsidRPr="00364002">
        <w:t>ết</w:t>
      </w:r>
      <w:r>
        <w:t xml:space="preserve"> n</w:t>
      </w:r>
      <w:r w:rsidRPr="00364002">
        <w:t>ối</w:t>
      </w:r>
      <w:r>
        <w:t xml:space="preserve"> ngu</w:t>
      </w:r>
      <w:r w:rsidRPr="00364002">
        <w:t>ồ</w:t>
      </w:r>
      <w:r>
        <w:t>n ph</w:t>
      </w:r>
      <w:r w:rsidRPr="00364002">
        <w:t>ụ</w:t>
      </w:r>
      <w:r>
        <w:t xml:space="preserve"> cho CPU</w:t>
      </w:r>
    </w:p>
    <w:p w:rsidR="001335B2" w:rsidRDefault="00364002" w:rsidP="00364002">
      <w:pPr>
        <w:pStyle w:val="00chu"/>
        <w:jc w:val="center"/>
      </w:pPr>
      <w:r>
        <w:rPr>
          <w:noProof/>
        </w:rPr>
        <w:drawing>
          <wp:inline distT="0" distB="0" distL="0" distR="0">
            <wp:extent cx="5778411" cy="362102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NGUON SATA.bmp"/>
                    <pic:cNvPicPr/>
                  </pic:nvPicPr>
                  <pic:blipFill>
                    <a:blip r:embed="rId22">
                      <a:extLst>
                        <a:ext uri="{28A0092B-C50C-407E-A947-70E740481C1C}">
                          <a14:useLocalDpi xmlns:a14="http://schemas.microsoft.com/office/drawing/2010/main" val="0"/>
                        </a:ext>
                      </a:extLst>
                    </a:blip>
                    <a:stretch>
                      <a:fillRect/>
                    </a:stretch>
                  </pic:blipFill>
                  <pic:spPr>
                    <a:xfrm>
                      <a:off x="0" y="0"/>
                      <a:ext cx="5779954" cy="3621991"/>
                    </a:xfrm>
                    <a:prstGeom prst="rect">
                      <a:avLst/>
                    </a:prstGeom>
                  </pic:spPr>
                </pic:pic>
              </a:graphicData>
            </a:graphic>
          </wp:inline>
        </w:drawing>
      </w:r>
      <w:r w:rsidR="001335B2">
        <w:t>Hình 1.14 - K</w:t>
      </w:r>
      <w:r w:rsidR="001335B2" w:rsidRPr="00364002">
        <w:t>ết</w:t>
      </w:r>
      <w:r w:rsidR="001335B2">
        <w:t xml:space="preserve"> n</w:t>
      </w:r>
      <w:r w:rsidR="001335B2" w:rsidRPr="00364002">
        <w:t>ối</w:t>
      </w:r>
      <w:r w:rsidR="001335B2">
        <w:t xml:space="preserve"> ngu</w:t>
      </w:r>
      <w:r w:rsidR="001335B2" w:rsidRPr="00364002">
        <w:t>ồ</w:t>
      </w:r>
      <w:r w:rsidR="001335B2">
        <w:t>n SATA cho HDD</w:t>
      </w:r>
    </w:p>
    <w:p w:rsidR="00364002" w:rsidRDefault="00364002" w:rsidP="00364002">
      <w:pPr>
        <w:pStyle w:val="00chu"/>
        <w:jc w:val="center"/>
      </w:pPr>
      <w:r>
        <w:rPr>
          <w:noProof/>
        </w:rPr>
        <w:lastRenderedPageBreak/>
        <w:drawing>
          <wp:inline distT="0" distB="0" distL="0" distR="0">
            <wp:extent cx="5786323" cy="3625983"/>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CABLE DL IDE.bmp"/>
                    <pic:cNvPicPr/>
                  </pic:nvPicPr>
                  <pic:blipFill>
                    <a:blip r:embed="rId23">
                      <a:extLst>
                        <a:ext uri="{28A0092B-C50C-407E-A947-70E740481C1C}">
                          <a14:useLocalDpi xmlns:a14="http://schemas.microsoft.com/office/drawing/2010/main" val="0"/>
                        </a:ext>
                      </a:extLst>
                    </a:blip>
                    <a:stretch>
                      <a:fillRect/>
                    </a:stretch>
                  </pic:blipFill>
                  <pic:spPr>
                    <a:xfrm>
                      <a:off x="0" y="0"/>
                      <a:ext cx="5787868" cy="3626951"/>
                    </a:xfrm>
                    <a:prstGeom prst="rect">
                      <a:avLst/>
                    </a:prstGeom>
                  </pic:spPr>
                </pic:pic>
              </a:graphicData>
            </a:graphic>
          </wp:inline>
        </w:drawing>
      </w:r>
    </w:p>
    <w:p w:rsidR="001335B2" w:rsidRDefault="001335B2" w:rsidP="00364002">
      <w:pPr>
        <w:pStyle w:val="00chu"/>
        <w:jc w:val="center"/>
      </w:pPr>
      <w:r>
        <w:t>Hình 1.15 - K</w:t>
      </w:r>
      <w:r w:rsidRPr="00364002">
        <w:t>ết</w:t>
      </w:r>
      <w:r>
        <w:t xml:space="preserve"> n</w:t>
      </w:r>
      <w:r w:rsidRPr="00364002">
        <w:t>ối</w:t>
      </w:r>
      <w:r>
        <w:t xml:space="preserve"> cable d</w:t>
      </w:r>
      <w:r w:rsidRPr="001335B2">
        <w:t>ữ</w:t>
      </w:r>
      <w:r>
        <w:t xml:space="preserve"> li</w:t>
      </w:r>
      <w:r w:rsidRPr="001335B2">
        <w:t>ệ</w:t>
      </w:r>
      <w:r>
        <w:t>u IDE</w:t>
      </w:r>
    </w:p>
    <w:p w:rsidR="00364002" w:rsidRDefault="00364002" w:rsidP="00364002">
      <w:pPr>
        <w:pStyle w:val="00chu"/>
        <w:jc w:val="center"/>
      </w:pPr>
      <w:r>
        <w:rPr>
          <w:noProof/>
        </w:rPr>
        <w:drawing>
          <wp:inline distT="0" distB="0" distL="0" distR="0">
            <wp:extent cx="5786323" cy="3622352"/>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CABLE DL SATA.bmp"/>
                    <pic:cNvPicPr/>
                  </pic:nvPicPr>
                  <pic:blipFill>
                    <a:blip r:embed="rId24">
                      <a:extLst>
                        <a:ext uri="{28A0092B-C50C-407E-A947-70E740481C1C}">
                          <a14:useLocalDpi xmlns:a14="http://schemas.microsoft.com/office/drawing/2010/main" val="0"/>
                        </a:ext>
                      </a:extLst>
                    </a:blip>
                    <a:stretch>
                      <a:fillRect/>
                    </a:stretch>
                  </pic:blipFill>
                  <pic:spPr>
                    <a:xfrm>
                      <a:off x="0" y="0"/>
                      <a:ext cx="5786944" cy="3622740"/>
                    </a:xfrm>
                    <a:prstGeom prst="rect">
                      <a:avLst/>
                    </a:prstGeom>
                  </pic:spPr>
                </pic:pic>
              </a:graphicData>
            </a:graphic>
          </wp:inline>
        </w:drawing>
      </w:r>
    </w:p>
    <w:p w:rsidR="001335B2" w:rsidRDefault="001335B2" w:rsidP="00364002">
      <w:pPr>
        <w:pStyle w:val="00chu"/>
        <w:jc w:val="center"/>
      </w:pPr>
      <w:r>
        <w:t>Hình 1.16 - K</w:t>
      </w:r>
      <w:r w:rsidRPr="00364002">
        <w:t>ết</w:t>
      </w:r>
      <w:r>
        <w:t xml:space="preserve"> n</w:t>
      </w:r>
      <w:r w:rsidRPr="00364002">
        <w:t>ối</w:t>
      </w:r>
      <w:r>
        <w:t xml:space="preserve"> CABLE d</w:t>
      </w:r>
      <w:r w:rsidRPr="001335B2">
        <w:t>ữ</w:t>
      </w:r>
      <w:r>
        <w:t xml:space="preserve"> li</w:t>
      </w:r>
      <w:r w:rsidRPr="001335B2">
        <w:t>ệ</w:t>
      </w:r>
      <w:r>
        <w:t>u SATA</w:t>
      </w:r>
    </w:p>
    <w:p w:rsidR="001335B2" w:rsidRDefault="001335B2" w:rsidP="00364002">
      <w:pPr>
        <w:pStyle w:val="00chu"/>
        <w:jc w:val="center"/>
      </w:pPr>
      <w:r>
        <w:rPr>
          <w:noProof/>
        </w:rPr>
        <w:lastRenderedPageBreak/>
        <w:drawing>
          <wp:inline distT="0" distB="0" distL="0" distR="0">
            <wp:extent cx="5786323" cy="3622352"/>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CARD.bmp"/>
                    <pic:cNvPicPr/>
                  </pic:nvPicPr>
                  <pic:blipFill>
                    <a:blip r:embed="rId25">
                      <a:extLst>
                        <a:ext uri="{28A0092B-C50C-407E-A947-70E740481C1C}">
                          <a14:useLocalDpi xmlns:a14="http://schemas.microsoft.com/office/drawing/2010/main" val="0"/>
                        </a:ext>
                      </a:extLst>
                    </a:blip>
                    <a:stretch>
                      <a:fillRect/>
                    </a:stretch>
                  </pic:blipFill>
                  <pic:spPr>
                    <a:xfrm>
                      <a:off x="0" y="0"/>
                      <a:ext cx="5786565" cy="3622504"/>
                    </a:xfrm>
                    <a:prstGeom prst="rect">
                      <a:avLst/>
                    </a:prstGeom>
                  </pic:spPr>
                </pic:pic>
              </a:graphicData>
            </a:graphic>
          </wp:inline>
        </w:drawing>
      </w:r>
    </w:p>
    <w:p w:rsidR="001335B2" w:rsidRDefault="001335B2" w:rsidP="00364002">
      <w:pPr>
        <w:pStyle w:val="00chu"/>
        <w:jc w:val="center"/>
      </w:pPr>
      <w:r>
        <w:t>Hình 1.17 - L</w:t>
      </w:r>
      <w:r w:rsidRPr="00364002">
        <w:t>ắ</w:t>
      </w:r>
      <w:r>
        <w:t>p đ</w:t>
      </w:r>
      <w:r w:rsidRPr="00364002">
        <w:t>ặ</w:t>
      </w:r>
      <w:r>
        <w:t>t CARD m</w:t>
      </w:r>
      <w:r w:rsidRPr="001335B2">
        <w:t>ở</w:t>
      </w:r>
      <w:r>
        <w:t xml:space="preserve"> r</w:t>
      </w:r>
      <w:r w:rsidRPr="001335B2">
        <w:t>ộ</w:t>
      </w:r>
      <w:r>
        <w:t>ng</w:t>
      </w:r>
    </w:p>
    <w:p w:rsidR="001335B2" w:rsidRDefault="001335B2" w:rsidP="00364002">
      <w:pPr>
        <w:pStyle w:val="00chu"/>
        <w:jc w:val="center"/>
      </w:pPr>
      <w:r>
        <w:rPr>
          <w:noProof/>
        </w:rPr>
        <w:drawing>
          <wp:inline distT="0" distB="0" distL="0" distR="0">
            <wp:extent cx="5413248" cy="3382572"/>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NAP CASE.bmp"/>
                    <pic:cNvPicPr/>
                  </pic:nvPicPr>
                  <pic:blipFill>
                    <a:blip r:embed="rId26">
                      <a:extLst>
                        <a:ext uri="{28A0092B-C50C-407E-A947-70E740481C1C}">
                          <a14:useLocalDpi xmlns:a14="http://schemas.microsoft.com/office/drawing/2010/main" val="0"/>
                        </a:ext>
                      </a:extLst>
                    </a:blip>
                    <a:stretch>
                      <a:fillRect/>
                    </a:stretch>
                  </pic:blipFill>
                  <pic:spPr>
                    <a:xfrm>
                      <a:off x="0" y="0"/>
                      <a:ext cx="5413474" cy="3382714"/>
                    </a:xfrm>
                    <a:prstGeom prst="rect">
                      <a:avLst/>
                    </a:prstGeom>
                  </pic:spPr>
                </pic:pic>
              </a:graphicData>
            </a:graphic>
          </wp:inline>
        </w:drawing>
      </w:r>
    </w:p>
    <w:p w:rsidR="001335B2" w:rsidRDefault="001335B2" w:rsidP="00364002">
      <w:pPr>
        <w:pStyle w:val="00chu"/>
        <w:jc w:val="center"/>
      </w:pPr>
      <w:r>
        <w:t>Hình 1.18 - L</w:t>
      </w:r>
      <w:r w:rsidRPr="00364002">
        <w:t>ắ</w:t>
      </w:r>
      <w:r>
        <w:t>p đ</w:t>
      </w:r>
      <w:r w:rsidRPr="00364002">
        <w:t>ặ</w:t>
      </w:r>
      <w:r>
        <w:t>t n</w:t>
      </w:r>
      <w:r w:rsidRPr="001335B2">
        <w:t>ắ</w:t>
      </w:r>
      <w:r>
        <w:t>p case</w:t>
      </w:r>
    </w:p>
    <w:p w:rsidR="001335B2" w:rsidRDefault="001335B2" w:rsidP="00364002">
      <w:pPr>
        <w:pStyle w:val="00chu"/>
        <w:jc w:val="center"/>
      </w:pPr>
      <w:r>
        <w:rPr>
          <w:noProof/>
        </w:rPr>
        <w:lastRenderedPageBreak/>
        <w:drawing>
          <wp:inline distT="0" distB="0" distL="0" distR="0">
            <wp:extent cx="5588813" cy="3502214"/>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 TB NGOAI VI.bmp"/>
                    <pic:cNvPicPr/>
                  </pic:nvPicPr>
                  <pic:blipFill>
                    <a:blip r:embed="rId27">
                      <a:extLst>
                        <a:ext uri="{28A0092B-C50C-407E-A947-70E740481C1C}">
                          <a14:useLocalDpi xmlns:a14="http://schemas.microsoft.com/office/drawing/2010/main" val="0"/>
                        </a:ext>
                      </a:extLst>
                    </a:blip>
                    <a:stretch>
                      <a:fillRect/>
                    </a:stretch>
                  </pic:blipFill>
                  <pic:spPr>
                    <a:xfrm>
                      <a:off x="0" y="0"/>
                      <a:ext cx="5590306" cy="3503149"/>
                    </a:xfrm>
                    <a:prstGeom prst="rect">
                      <a:avLst/>
                    </a:prstGeom>
                  </pic:spPr>
                </pic:pic>
              </a:graphicData>
            </a:graphic>
          </wp:inline>
        </w:drawing>
      </w:r>
    </w:p>
    <w:p w:rsidR="001335B2" w:rsidRDefault="001335B2" w:rsidP="001335B2">
      <w:pPr>
        <w:pStyle w:val="00chu"/>
        <w:jc w:val="center"/>
      </w:pPr>
      <w:r>
        <w:t>Hình 1.19 -</w:t>
      </w:r>
      <w:r w:rsidR="005872AF">
        <w:t xml:space="preserve"> K</w:t>
      </w:r>
      <w:r w:rsidR="005872AF" w:rsidRPr="005872AF">
        <w:t>ết</w:t>
      </w:r>
      <w:r w:rsidR="005872AF">
        <w:t xml:space="preserve"> n</w:t>
      </w:r>
      <w:r w:rsidR="005872AF" w:rsidRPr="005872AF">
        <w:t>ố</w:t>
      </w:r>
      <w:r w:rsidR="005872AF">
        <w:t>i c</w:t>
      </w:r>
      <w:r w:rsidR="005872AF" w:rsidRPr="005872AF">
        <w:t>ác</w:t>
      </w:r>
      <w:r w:rsidR="005872AF">
        <w:t xml:space="preserve"> thi</w:t>
      </w:r>
      <w:r w:rsidR="005872AF" w:rsidRPr="005872AF">
        <w:t>ết</w:t>
      </w:r>
      <w:r w:rsidR="005872AF">
        <w:t xml:space="preserve"> b</w:t>
      </w:r>
      <w:r w:rsidR="005872AF" w:rsidRPr="005872AF">
        <w:t>ị</w:t>
      </w:r>
      <w:r w:rsidR="005872AF">
        <w:t xml:space="preserve"> ngo</w:t>
      </w:r>
      <w:r w:rsidR="005872AF" w:rsidRPr="005872AF">
        <w:t>ại</w:t>
      </w:r>
      <w:r w:rsidR="005872AF">
        <w:t xml:space="preserve"> vi</w:t>
      </w:r>
    </w:p>
    <w:p w:rsidR="001335B2" w:rsidRDefault="005872AF" w:rsidP="00364002">
      <w:pPr>
        <w:pStyle w:val="00chu"/>
        <w:jc w:val="center"/>
      </w:pPr>
      <w:r>
        <w:rPr>
          <w:noProof/>
        </w:rPr>
        <w:drawing>
          <wp:inline distT="0" distB="0" distL="0" distR="0" wp14:anchorId="0525D76A" wp14:editId="17C5BCFA">
            <wp:extent cx="5694525" cy="3562503"/>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AN THANH 2.bmp"/>
                    <pic:cNvPicPr/>
                  </pic:nvPicPr>
                  <pic:blipFill>
                    <a:blip r:embed="rId28">
                      <a:extLst>
                        <a:ext uri="{28A0092B-C50C-407E-A947-70E740481C1C}">
                          <a14:useLocalDpi xmlns:a14="http://schemas.microsoft.com/office/drawing/2010/main" val="0"/>
                        </a:ext>
                      </a:extLst>
                    </a:blip>
                    <a:stretch>
                      <a:fillRect/>
                    </a:stretch>
                  </pic:blipFill>
                  <pic:spPr>
                    <a:xfrm>
                      <a:off x="0" y="0"/>
                      <a:ext cx="5697496" cy="3564362"/>
                    </a:xfrm>
                    <a:prstGeom prst="rect">
                      <a:avLst/>
                    </a:prstGeom>
                  </pic:spPr>
                </pic:pic>
              </a:graphicData>
            </a:graphic>
          </wp:inline>
        </w:drawing>
      </w:r>
    </w:p>
    <w:p w:rsidR="001335B2" w:rsidRDefault="001335B2" w:rsidP="001335B2">
      <w:pPr>
        <w:pStyle w:val="00chu"/>
        <w:jc w:val="center"/>
      </w:pPr>
      <w:r>
        <w:t>Hình 1.</w:t>
      </w:r>
      <w:r w:rsidR="005872AF">
        <w:t>20</w:t>
      </w:r>
      <w:r>
        <w:t xml:space="preserve"> </w:t>
      </w:r>
      <w:r w:rsidR="005872AF">
        <w:t>–</w:t>
      </w:r>
      <w:r>
        <w:t xml:space="preserve"> </w:t>
      </w:r>
      <w:r w:rsidR="005872AF">
        <w:t>L</w:t>
      </w:r>
      <w:r w:rsidR="005872AF" w:rsidRPr="005872AF">
        <w:t>ắ</w:t>
      </w:r>
      <w:r w:rsidR="005872AF">
        <w:t>p r</w:t>
      </w:r>
      <w:r w:rsidR="005872AF" w:rsidRPr="005872AF">
        <w:t>áp</w:t>
      </w:r>
      <w:r w:rsidR="005872AF">
        <w:t xml:space="preserve"> ho</w:t>
      </w:r>
      <w:r w:rsidR="005872AF" w:rsidRPr="005872AF">
        <w:t>àn</w:t>
      </w:r>
      <w:r w:rsidR="005872AF">
        <w:t xml:space="preserve"> t</w:t>
      </w:r>
      <w:r w:rsidR="005872AF" w:rsidRPr="005872AF">
        <w:t>ất</w:t>
      </w:r>
      <w:r w:rsidR="005872AF">
        <w:t xml:space="preserve"> b</w:t>
      </w:r>
      <w:r w:rsidR="005872AF" w:rsidRPr="005872AF">
        <w:t>ộ</w:t>
      </w:r>
      <w:r w:rsidR="005872AF">
        <w:t xml:space="preserve"> m</w:t>
      </w:r>
      <w:r w:rsidR="005872AF" w:rsidRPr="005872AF">
        <w:t>áy</w:t>
      </w:r>
      <w:r w:rsidR="005872AF">
        <w:t xml:space="preserve"> t</w:t>
      </w:r>
      <w:r w:rsidR="005872AF" w:rsidRPr="005872AF">
        <w:t>ính</w:t>
      </w:r>
      <w:r w:rsidR="005872AF">
        <w:t xml:space="preserve"> </w:t>
      </w:r>
    </w:p>
    <w:p w:rsidR="00E143F6" w:rsidRDefault="00E143F6" w:rsidP="00E143F6">
      <w:pPr>
        <w:pStyle w:val="01Hinh"/>
        <w:keepNext/>
      </w:pPr>
      <w:r>
        <w:rPr>
          <w:noProof/>
        </w:rPr>
        <w:lastRenderedPageBreak/>
        <w:drawing>
          <wp:inline distT="0" distB="0" distL="0" distR="0" wp14:anchorId="4EB106DE" wp14:editId="786151CE">
            <wp:extent cx="6068060" cy="3311525"/>
            <wp:effectExtent l="0" t="0" r="8890" b="317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8060" cy="3311525"/>
                    </a:xfrm>
                    <a:prstGeom prst="rect">
                      <a:avLst/>
                    </a:prstGeom>
                    <a:noFill/>
                    <a:ln>
                      <a:noFill/>
                    </a:ln>
                  </pic:spPr>
                </pic:pic>
              </a:graphicData>
            </a:graphic>
          </wp:inline>
        </w:drawing>
      </w:r>
    </w:p>
    <w:p w:rsidR="003B3BBE" w:rsidRDefault="00FF0F7B" w:rsidP="00E143F6">
      <w:pPr>
        <w:pStyle w:val="01Hinh"/>
      </w:pPr>
      <w:r>
        <w:t>Hình 1.</w:t>
      </w:r>
      <w:r w:rsidR="005872AF">
        <w:t>21</w:t>
      </w:r>
      <w:r w:rsidR="00E143F6">
        <w:t xml:space="preserve"> - Chế độ khám phá (Explore)</w:t>
      </w:r>
    </w:p>
    <w:p w:rsidR="00E143F6" w:rsidRDefault="00FF0F7B" w:rsidP="00E143F6">
      <w:pPr>
        <w:pStyle w:val="00chu"/>
      </w:pPr>
      <w:r>
        <w:t>Hình 1</w:t>
      </w:r>
      <w:r w:rsidR="00E143F6">
        <w:t>.</w:t>
      </w:r>
      <w:r w:rsidR="005872AF">
        <w:t>21</w:t>
      </w:r>
      <w:r w:rsidR="00E143F6">
        <w:t xml:space="preserve"> hiển thị chế độ khám phá (Explore), các linh kiện đã được lắp đặt hoàn chỉnh vào case. Sinh viên sẽ khám phá từng thiết bị bằng cách nhấn vào dấu (+). </w:t>
      </w:r>
    </w:p>
    <w:p w:rsidR="00E143F6" w:rsidRDefault="00E143F6" w:rsidP="00E143F6">
      <w:pPr>
        <w:pStyle w:val="01Hinh"/>
      </w:pPr>
      <w:r>
        <w:rPr>
          <w:noProof/>
        </w:rPr>
        <w:drawing>
          <wp:inline distT="0" distB="0" distL="0" distR="0" wp14:anchorId="30B38A28" wp14:editId="72C7F114">
            <wp:extent cx="6061075" cy="3283585"/>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61075" cy="3283585"/>
                    </a:xfrm>
                    <a:prstGeom prst="rect">
                      <a:avLst/>
                    </a:prstGeom>
                    <a:noFill/>
                    <a:ln>
                      <a:noFill/>
                    </a:ln>
                  </pic:spPr>
                </pic:pic>
              </a:graphicData>
            </a:graphic>
          </wp:inline>
        </w:drawing>
      </w:r>
    </w:p>
    <w:p w:rsidR="00E143F6" w:rsidRDefault="00D76B79" w:rsidP="00E143F6">
      <w:pPr>
        <w:pStyle w:val="01Hinh"/>
      </w:pPr>
      <w:r>
        <w:t>Hình 1</w:t>
      </w:r>
      <w:r w:rsidR="00E143F6">
        <w:t xml:space="preserve">. </w:t>
      </w:r>
      <w:r w:rsidR="005872AF">
        <w:t>21</w:t>
      </w:r>
      <w:r w:rsidR="00E143F6">
        <w:t xml:space="preserve"> - Khám phá ổ đĩa cứng (HDD)</w:t>
      </w:r>
    </w:p>
    <w:p w:rsidR="00E143F6" w:rsidRDefault="00E143F6" w:rsidP="00E143F6">
      <w:pPr>
        <w:pStyle w:val="00chu"/>
      </w:pPr>
      <w:r>
        <w:t>Nếu nhấn vào dấu cộng ổ đĩa cứng, hình ảnh sẽ được phóng lớn và xoay theo ý muốn để sinh viên có thể quan sát.</w:t>
      </w:r>
    </w:p>
    <w:p w:rsidR="00FF0F7B" w:rsidRPr="00E143F6" w:rsidRDefault="00FF0F7B" w:rsidP="00E143F6">
      <w:pPr>
        <w:pStyle w:val="00chu"/>
      </w:pPr>
    </w:p>
    <w:p w:rsidR="00720D0D" w:rsidRDefault="00720D0D" w:rsidP="00374FDB">
      <w:pPr>
        <w:pStyle w:val="Heading1"/>
        <w:rPr>
          <w:caps/>
        </w:rPr>
      </w:pPr>
      <w:bookmarkStart w:id="0" w:name="_Toc435622518"/>
      <w:r w:rsidRPr="00374FDB">
        <w:rPr>
          <w:caps/>
        </w:rPr>
        <w:lastRenderedPageBreak/>
        <w:t>Tài liệu tham khảo</w:t>
      </w:r>
      <w:bookmarkEnd w:id="0"/>
    </w:p>
    <w:p w:rsidR="00374FDB" w:rsidRDefault="00374FDB" w:rsidP="00374FDB">
      <w:pPr>
        <w:spacing w:line="360" w:lineRule="auto"/>
        <w:ind w:left="567"/>
        <w:contextualSpacing/>
        <w:jc w:val="both"/>
        <w:rPr>
          <w:sz w:val="26"/>
          <w:szCs w:val="26"/>
        </w:rPr>
      </w:pPr>
      <w:r w:rsidRPr="00765B98">
        <w:rPr>
          <w:sz w:val="26"/>
          <w:szCs w:val="26"/>
        </w:rPr>
        <w:t xml:space="preserve">[1] </w:t>
      </w:r>
      <w:r w:rsidR="00193115" w:rsidRPr="00193115">
        <w:rPr>
          <w:sz w:val="26"/>
          <w:szCs w:val="26"/>
        </w:rPr>
        <w:t>The official GNS3 Documentation</w:t>
      </w:r>
      <w:r w:rsidR="00193115">
        <w:rPr>
          <w:sz w:val="26"/>
          <w:szCs w:val="26"/>
        </w:rPr>
        <w:t xml:space="preserve">, </w:t>
      </w:r>
      <w:hyperlink r:id="rId31" w:history="1">
        <w:r w:rsidR="00193115" w:rsidRPr="006014D4">
          <w:rPr>
            <w:rStyle w:val="Hyperlink"/>
            <w:sz w:val="26"/>
            <w:szCs w:val="26"/>
          </w:rPr>
          <w:t>https://www.gns3.com/support/docs/quick-start-guide-for-windows-us</w:t>
        </w:r>
      </w:hyperlink>
    </w:p>
    <w:p w:rsidR="00B96048" w:rsidRPr="00374FDB" w:rsidRDefault="003B2553" w:rsidP="00B96048">
      <w:pPr>
        <w:spacing w:line="360" w:lineRule="auto"/>
        <w:ind w:left="567"/>
        <w:contextualSpacing/>
        <w:jc w:val="both"/>
      </w:pPr>
      <w:r>
        <w:rPr>
          <w:sz w:val="26"/>
          <w:szCs w:val="26"/>
        </w:rPr>
        <w:t>[2</w:t>
      </w:r>
      <w:bookmarkStart w:id="1" w:name="_GoBack"/>
      <w:bookmarkEnd w:id="1"/>
      <w:r w:rsidR="00B96048">
        <w:rPr>
          <w:sz w:val="26"/>
          <w:szCs w:val="26"/>
        </w:rPr>
        <w:t>] Cisco IT Essentials Virtual Desktop Help</w:t>
      </w:r>
    </w:p>
    <w:sectPr w:rsidR="00B96048" w:rsidRPr="00374FDB" w:rsidSect="00277B9C">
      <w:headerReference w:type="default" r:id="rId32"/>
      <w:footerReference w:type="default" r:id="rId33"/>
      <w:pgSz w:w="11909" w:h="16839" w:code="9"/>
      <w:pgMar w:top="907" w:right="907"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C59" w:rsidRDefault="00590C59" w:rsidP="00F613E3">
      <w:r>
        <w:separator/>
      </w:r>
    </w:p>
  </w:endnote>
  <w:endnote w:type="continuationSeparator" w:id="0">
    <w:p w:rsidR="00590C59" w:rsidRDefault="00590C59"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065032" w:rsidRDefault="00065032" w:rsidP="00364002">
        <w:pPr>
          <w:pStyle w:val="Footer"/>
          <w:pBdr>
            <w:top w:val="single" w:sz="4" w:space="1" w:color="auto"/>
          </w:pBdr>
          <w:jc w:val="right"/>
        </w:pPr>
        <w:r>
          <w:fldChar w:fldCharType="begin"/>
        </w:r>
        <w:r>
          <w:instrText xml:space="preserve"> PAGE   \* MERGEFORMAT </w:instrText>
        </w:r>
        <w:r>
          <w:fldChar w:fldCharType="separate"/>
        </w:r>
        <w:r w:rsidR="003B2553">
          <w:rPr>
            <w:noProof/>
          </w:rPr>
          <w:t>12</w:t>
        </w:r>
        <w:r>
          <w:rPr>
            <w:noProof/>
          </w:rPr>
          <w:fldChar w:fldCharType="end"/>
        </w:r>
      </w:p>
    </w:sdtContent>
  </w:sdt>
  <w:p w:rsidR="00065032" w:rsidRDefault="00065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C59" w:rsidRDefault="00590C59" w:rsidP="00F613E3">
      <w:r>
        <w:separator/>
      </w:r>
    </w:p>
  </w:footnote>
  <w:footnote w:type="continuationSeparator" w:id="0">
    <w:p w:rsidR="00590C59" w:rsidRDefault="00590C59" w:rsidP="00F61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032" w:rsidRPr="00F17ED8" w:rsidRDefault="00193115" w:rsidP="00364002">
    <w:pPr>
      <w:pStyle w:val="HeaderFooter"/>
      <w:pBdr>
        <w:bottom w:val="single" w:sz="4" w:space="1" w:color="auto"/>
      </w:pBdr>
      <w:ind w:left="0" w:right="22" w:firstLine="0"/>
    </w:pPr>
    <w:r>
      <w:t>Nội dung</w:t>
    </w:r>
  </w:p>
  <w:p w:rsidR="00065032" w:rsidRDefault="00065032" w:rsidP="00D63E5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568C9F1C"/>
    <w:lvl w:ilvl="0" w:tplc="7AF69FDA">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078C2521"/>
    <w:multiLevelType w:val="hybridMultilevel"/>
    <w:tmpl w:val="19588E9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2">
    <w:nsid w:val="1EAD79D8"/>
    <w:multiLevelType w:val="hybridMultilevel"/>
    <w:tmpl w:val="59AA455A"/>
    <w:lvl w:ilvl="0" w:tplc="F6E09F3C">
      <w:numFmt w:val="bullet"/>
      <w:lvlText w:val="-"/>
      <w:lvlJc w:val="left"/>
      <w:pPr>
        <w:ind w:left="1080" w:hanging="72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67370F"/>
    <w:multiLevelType w:val="hybridMultilevel"/>
    <w:tmpl w:val="F1285506"/>
    <w:lvl w:ilvl="0" w:tplc="BE30C3D2">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4D587C"/>
    <w:multiLevelType w:val="hybridMultilevel"/>
    <w:tmpl w:val="D2BC0C60"/>
    <w:lvl w:ilvl="0" w:tplc="CC90697A">
      <w:numFmt w:val="bullet"/>
      <w:lvlText w:val=""/>
      <w:lvlJc w:val="left"/>
      <w:pPr>
        <w:ind w:left="1080" w:hanging="72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E27E89"/>
    <w:multiLevelType w:val="multilevel"/>
    <w:tmpl w:val="9E3A7D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B76776"/>
    <w:multiLevelType w:val="hybridMultilevel"/>
    <w:tmpl w:val="AEA8020E"/>
    <w:lvl w:ilvl="0" w:tplc="B4EAE2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870FE2"/>
    <w:multiLevelType w:val="hybridMultilevel"/>
    <w:tmpl w:val="8BE08530"/>
    <w:lvl w:ilvl="0" w:tplc="2738E6B4">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8">
    <w:nsid w:val="4758477D"/>
    <w:multiLevelType w:val="multilevel"/>
    <w:tmpl w:val="3D02FE2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78D27BB"/>
    <w:multiLevelType w:val="multilevel"/>
    <w:tmpl w:val="0409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nsid w:val="4B2507BC"/>
    <w:multiLevelType w:val="hybridMultilevel"/>
    <w:tmpl w:val="4EDA6E48"/>
    <w:lvl w:ilvl="0" w:tplc="A0CEA65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C8C1DFF"/>
    <w:multiLevelType w:val="multilevel"/>
    <w:tmpl w:val="B8062B80"/>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pStyle w:val="Heading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CB02126"/>
    <w:multiLevelType w:val="hybridMultilevel"/>
    <w:tmpl w:val="B8EA8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19381D"/>
    <w:multiLevelType w:val="hybridMultilevel"/>
    <w:tmpl w:val="DD8285E8"/>
    <w:lvl w:ilvl="0" w:tplc="F6E09F3C">
      <w:numFmt w:val="bullet"/>
      <w:lvlText w:val="-"/>
      <w:lvlJc w:val="left"/>
      <w:pPr>
        <w:ind w:left="1166" w:hanging="360"/>
      </w:pPr>
      <w:rPr>
        <w:rFonts w:ascii="Calibri" w:eastAsia="Calibri" w:hAnsi="Calibri"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14">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6">
    <w:nsid w:val="751F0647"/>
    <w:multiLevelType w:val="hybridMultilevel"/>
    <w:tmpl w:val="713680FA"/>
    <w:lvl w:ilvl="0" w:tplc="F6E09F3C">
      <w:numFmt w:val="bullet"/>
      <w:lvlText w:val="-"/>
      <w:lvlJc w:val="left"/>
      <w:pPr>
        <w:ind w:left="720" w:hanging="360"/>
      </w:pPr>
      <w:rPr>
        <w:rFonts w:ascii="Calibri" w:eastAsia="Calibri" w:hAnsi="Calibri" w:cs="Times New Roman" w:hint="default"/>
      </w:rPr>
    </w:lvl>
    <w:lvl w:ilvl="1" w:tplc="E812970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8"/>
  </w:num>
  <w:num w:numId="4">
    <w:abstractNumId w:val="9"/>
  </w:num>
  <w:num w:numId="5">
    <w:abstractNumId w:val="12"/>
  </w:num>
  <w:num w:numId="6">
    <w:abstractNumId w:val="4"/>
  </w:num>
  <w:num w:numId="7">
    <w:abstractNumId w:val="2"/>
  </w:num>
  <w:num w:numId="8">
    <w:abstractNumId w:val="1"/>
  </w:num>
  <w:num w:numId="9">
    <w:abstractNumId w:val="13"/>
  </w:num>
  <w:num w:numId="10">
    <w:abstractNumId w:val="15"/>
  </w:num>
  <w:num w:numId="11">
    <w:abstractNumId w:val="15"/>
    <w:lvlOverride w:ilvl="0">
      <w:startOverride w:val="1"/>
    </w:lvlOverride>
  </w:num>
  <w:num w:numId="12">
    <w:abstractNumId w:val="15"/>
  </w:num>
  <w:num w:numId="13">
    <w:abstractNumId w:val="15"/>
    <w:lvlOverride w:ilvl="0">
      <w:startOverride w:val="1"/>
    </w:lvlOverride>
  </w:num>
  <w:num w:numId="14">
    <w:abstractNumId w:val="15"/>
  </w:num>
  <w:num w:numId="15">
    <w:abstractNumId w:val="11"/>
  </w:num>
  <w:num w:numId="16">
    <w:abstractNumId w:val="6"/>
  </w:num>
  <w:num w:numId="17">
    <w:abstractNumId w:val="11"/>
  </w:num>
  <w:num w:numId="18">
    <w:abstractNumId w:val="11"/>
  </w:num>
  <w:num w:numId="19">
    <w:abstractNumId w:val="11"/>
  </w:num>
  <w:num w:numId="20">
    <w:abstractNumId w:val="5"/>
  </w:num>
  <w:num w:numId="21">
    <w:abstractNumId w:val="3"/>
  </w:num>
  <w:num w:numId="22">
    <w:abstractNumId w:val="10"/>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4"/>
  </w:num>
  <w:num w:numId="26">
    <w:abstractNumId w:val="11"/>
  </w:num>
  <w:num w:numId="27">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707A"/>
    <w:rsid w:val="00012D2A"/>
    <w:rsid w:val="00014087"/>
    <w:rsid w:val="00020DA7"/>
    <w:rsid w:val="000244CB"/>
    <w:rsid w:val="000324BA"/>
    <w:rsid w:val="00040521"/>
    <w:rsid w:val="0005357C"/>
    <w:rsid w:val="00065032"/>
    <w:rsid w:val="0007133A"/>
    <w:rsid w:val="00075BBF"/>
    <w:rsid w:val="00084B3F"/>
    <w:rsid w:val="0009012D"/>
    <w:rsid w:val="00097B85"/>
    <w:rsid w:val="000A3EC5"/>
    <w:rsid w:val="000B31E1"/>
    <w:rsid w:val="000C23F9"/>
    <w:rsid w:val="000C3599"/>
    <w:rsid w:val="000F1DDD"/>
    <w:rsid w:val="0010578C"/>
    <w:rsid w:val="001320E4"/>
    <w:rsid w:val="00132648"/>
    <w:rsid w:val="001335B2"/>
    <w:rsid w:val="00134C60"/>
    <w:rsid w:val="0013639F"/>
    <w:rsid w:val="001465D2"/>
    <w:rsid w:val="0016042D"/>
    <w:rsid w:val="00170460"/>
    <w:rsid w:val="0017550F"/>
    <w:rsid w:val="0018011D"/>
    <w:rsid w:val="00186992"/>
    <w:rsid w:val="00193115"/>
    <w:rsid w:val="001A6765"/>
    <w:rsid w:val="001B090C"/>
    <w:rsid w:val="001C1F15"/>
    <w:rsid w:val="001C296B"/>
    <w:rsid w:val="001C6579"/>
    <w:rsid w:val="001D04FA"/>
    <w:rsid w:val="001D549A"/>
    <w:rsid w:val="00201FAF"/>
    <w:rsid w:val="002117B9"/>
    <w:rsid w:val="0021739F"/>
    <w:rsid w:val="00225257"/>
    <w:rsid w:val="002269BD"/>
    <w:rsid w:val="00234061"/>
    <w:rsid w:val="002404C1"/>
    <w:rsid w:val="00263AA6"/>
    <w:rsid w:val="00265BC5"/>
    <w:rsid w:val="00271D17"/>
    <w:rsid w:val="00277B9C"/>
    <w:rsid w:val="00280BB0"/>
    <w:rsid w:val="002860E8"/>
    <w:rsid w:val="00292312"/>
    <w:rsid w:val="002A7A64"/>
    <w:rsid w:val="002E42EA"/>
    <w:rsid w:val="002E7957"/>
    <w:rsid w:val="002F38F0"/>
    <w:rsid w:val="002F4130"/>
    <w:rsid w:val="00303C6F"/>
    <w:rsid w:val="00305090"/>
    <w:rsid w:val="003103CC"/>
    <w:rsid w:val="00317BF3"/>
    <w:rsid w:val="00322060"/>
    <w:rsid w:val="00323FA6"/>
    <w:rsid w:val="003245D4"/>
    <w:rsid w:val="003261E6"/>
    <w:rsid w:val="00333BCE"/>
    <w:rsid w:val="00342D98"/>
    <w:rsid w:val="003478D7"/>
    <w:rsid w:val="00355B06"/>
    <w:rsid w:val="003572A5"/>
    <w:rsid w:val="003579C2"/>
    <w:rsid w:val="0036133D"/>
    <w:rsid w:val="00364002"/>
    <w:rsid w:val="00365849"/>
    <w:rsid w:val="003665FC"/>
    <w:rsid w:val="00374FDB"/>
    <w:rsid w:val="00391DDC"/>
    <w:rsid w:val="00394CF3"/>
    <w:rsid w:val="003A30C4"/>
    <w:rsid w:val="003B0437"/>
    <w:rsid w:val="003B2553"/>
    <w:rsid w:val="003B3BBE"/>
    <w:rsid w:val="003D1F15"/>
    <w:rsid w:val="003D5EFB"/>
    <w:rsid w:val="003D71CB"/>
    <w:rsid w:val="003E51AE"/>
    <w:rsid w:val="004050F7"/>
    <w:rsid w:val="00416C0F"/>
    <w:rsid w:val="004224E8"/>
    <w:rsid w:val="0042346C"/>
    <w:rsid w:val="0043158C"/>
    <w:rsid w:val="00436CA6"/>
    <w:rsid w:val="00441142"/>
    <w:rsid w:val="00464809"/>
    <w:rsid w:val="0046626F"/>
    <w:rsid w:val="004700C4"/>
    <w:rsid w:val="004825D9"/>
    <w:rsid w:val="00495F61"/>
    <w:rsid w:val="004A3986"/>
    <w:rsid w:val="004B24F7"/>
    <w:rsid w:val="004B2B02"/>
    <w:rsid w:val="004D1B47"/>
    <w:rsid w:val="004E0BDC"/>
    <w:rsid w:val="004E2170"/>
    <w:rsid w:val="004E30AF"/>
    <w:rsid w:val="004F3A46"/>
    <w:rsid w:val="004F4FC5"/>
    <w:rsid w:val="00506150"/>
    <w:rsid w:val="00516E5A"/>
    <w:rsid w:val="005178C6"/>
    <w:rsid w:val="00521F5A"/>
    <w:rsid w:val="00532F0E"/>
    <w:rsid w:val="00543059"/>
    <w:rsid w:val="00551226"/>
    <w:rsid w:val="00556F7D"/>
    <w:rsid w:val="00561D76"/>
    <w:rsid w:val="00561F5B"/>
    <w:rsid w:val="00564B9B"/>
    <w:rsid w:val="00566B24"/>
    <w:rsid w:val="0057110F"/>
    <w:rsid w:val="00572A44"/>
    <w:rsid w:val="005872AF"/>
    <w:rsid w:val="00590C59"/>
    <w:rsid w:val="00591D42"/>
    <w:rsid w:val="005B4AC2"/>
    <w:rsid w:val="005B7F33"/>
    <w:rsid w:val="005C3E11"/>
    <w:rsid w:val="005D0CE7"/>
    <w:rsid w:val="005E6E44"/>
    <w:rsid w:val="005F1B50"/>
    <w:rsid w:val="0062242C"/>
    <w:rsid w:val="00623541"/>
    <w:rsid w:val="00630EFA"/>
    <w:rsid w:val="00634557"/>
    <w:rsid w:val="006524D1"/>
    <w:rsid w:val="00655741"/>
    <w:rsid w:val="006606D6"/>
    <w:rsid w:val="0066208D"/>
    <w:rsid w:val="00681CB0"/>
    <w:rsid w:val="00696D91"/>
    <w:rsid w:val="006A2BF7"/>
    <w:rsid w:val="006B45D0"/>
    <w:rsid w:val="006C2FA5"/>
    <w:rsid w:val="006C74EC"/>
    <w:rsid w:val="006D7DED"/>
    <w:rsid w:val="0070736B"/>
    <w:rsid w:val="00711235"/>
    <w:rsid w:val="00716F24"/>
    <w:rsid w:val="00720D0D"/>
    <w:rsid w:val="0072323B"/>
    <w:rsid w:val="00731BEA"/>
    <w:rsid w:val="00732471"/>
    <w:rsid w:val="0073493C"/>
    <w:rsid w:val="00740F1F"/>
    <w:rsid w:val="007419D9"/>
    <w:rsid w:val="00744C08"/>
    <w:rsid w:val="0075070B"/>
    <w:rsid w:val="00761F48"/>
    <w:rsid w:val="00765B98"/>
    <w:rsid w:val="00770085"/>
    <w:rsid w:val="007823E2"/>
    <w:rsid w:val="0078724C"/>
    <w:rsid w:val="00795C83"/>
    <w:rsid w:val="00796B75"/>
    <w:rsid w:val="007B0226"/>
    <w:rsid w:val="007B2BF6"/>
    <w:rsid w:val="007C295D"/>
    <w:rsid w:val="007C4F2A"/>
    <w:rsid w:val="007D218F"/>
    <w:rsid w:val="007D4597"/>
    <w:rsid w:val="007D4F88"/>
    <w:rsid w:val="007D6BCD"/>
    <w:rsid w:val="007E6DF8"/>
    <w:rsid w:val="00810583"/>
    <w:rsid w:val="0081082A"/>
    <w:rsid w:val="00821F29"/>
    <w:rsid w:val="00835EA7"/>
    <w:rsid w:val="0083672F"/>
    <w:rsid w:val="00843F77"/>
    <w:rsid w:val="0084729F"/>
    <w:rsid w:val="008709F0"/>
    <w:rsid w:val="0087381D"/>
    <w:rsid w:val="00875D26"/>
    <w:rsid w:val="008902AD"/>
    <w:rsid w:val="00894C32"/>
    <w:rsid w:val="00894F98"/>
    <w:rsid w:val="008A2447"/>
    <w:rsid w:val="008D1376"/>
    <w:rsid w:val="008D4589"/>
    <w:rsid w:val="008D4B09"/>
    <w:rsid w:val="008E30A0"/>
    <w:rsid w:val="00902685"/>
    <w:rsid w:val="00904C2D"/>
    <w:rsid w:val="0092191E"/>
    <w:rsid w:val="00922FE2"/>
    <w:rsid w:val="00924805"/>
    <w:rsid w:val="009251D2"/>
    <w:rsid w:val="00926FFE"/>
    <w:rsid w:val="00952B2B"/>
    <w:rsid w:val="00980BC6"/>
    <w:rsid w:val="00980CAF"/>
    <w:rsid w:val="00987118"/>
    <w:rsid w:val="009876A7"/>
    <w:rsid w:val="00994668"/>
    <w:rsid w:val="00994C8F"/>
    <w:rsid w:val="00995910"/>
    <w:rsid w:val="009A2FA9"/>
    <w:rsid w:val="009A6754"/>
    <w:rsid w:val="009C5482"/>
    <w:rsid w:val="009C603C"/>
    <w:rsid w:val="009C65EE"/>
    <w:rsid w:val="009D034E"/>
    <w:rsid w:val="009D4AA6"/>
    <w:rsid w:val="009E2CAD"/>
    <w:rsid w:val="009E5189"/>
    <w:rsid w:val="009E673F"/>
    <w:rsid w:val="009E7BC2"/>
    <w:rsid w:val="009F14C1"/>
    <w:rsid w:val="009F76BB"/>
    <w:rsid w:val="009F78F1"/>
    <w:rsid w:val="00A128E6"/>
    <w:rsid w:val="00A130A9"/>
    <w:rsid w:val="00A22224"/>
    <w:rsid w:val="00A2738A"/>
    <w:rsid w:val="00A32943"/>
    <w:rsid w:val="00A5088B"/>
    <w:rsid w:val="00A63469"/>
    <w:rsid w:val="00A643E6"/>
    <w:rsid w:val="00A65B8B"/>
    <w:rsid w:val="00A8308E"/>
    <w:rsid w:val="00AA0586"/>
    <w:rsid w:val="00AC3D17"/>
    <w:rsid w:val="00AF0A5B"/>
    <w:rsid w:val="00AF5811"/>
    <w:rsid w:val="00B1194E"/>
    <w:rsid w:val="00B24C7F"/>
    <w:rsid w:val="00B25421"/>
    <w:rsid w:val="00B3068E"/>
    <w:rsid w:val="00B619BA"/>
    <w:rsid w:val="00B62FD0"/>
    <w:rsid w:val="00B70149"/>
    <w:rsid w:val="00B76CD5"/>
    <w:rsid w:val="00B80D53"/>
    <w:rsid w:val="00B935C8"/>
    <w:rsid w:val="00B96048"/>
    <w:rsid w:val="00B974B1"/>
    <w:rsid w:val="00BB09FA"/>
    <w:rsid w:val="00BC15EA"/>
    <w:rsid w:val="00BC1BE5"/>
    <w:rsid w:val="00BC1F3F"/>
    <w:rsid w:val="00BC51C4"/>
    <w:rsid w:val="00BC5AAE"/>
    <w:rsid w:val="00BC6F09"/>
    <w:rsid w:val="00BD5605"/>
    <w:rsid w:val="00C14957"/>
    <w:rsid w:val="00C25287"/>
    <w:rsid w:val="00C25FAB"/>
    <w:rsid w:val="00C31218"/>
    <w:rsid w:val="00C33333"/>
    <w:rsid w:val="00C55D06"/>
    <w:rsid w:val="00C67007"/>
    <w:rsid w:val="00C713DE"/>
    <w:rsid w:val="00C753E5"/>
    <w:rsid w:val="00C7758F"/>
    <w:rsid w:val="00C90693"/>
    <w:rsid w:val="00C947A1"/>
    <w:rsid w:val="00C953B7"/>
    <w:rsid w:val="00CC4E43"/>
    <w:rsid w:val="00CD0BFE"/>
    <w:rsid w:val="00CD5EB7"/>
    <w:rsid w:val="00CD7B80"/>
    <w:rsid w:val="00CE3B6B"/>
    <w:rsid w:val="00CE66C7"/>
    <w:rsid w:val="00CF161C"/>
    <w:rsid w:val="00CF2647"/>
    <w:rsid w:val="00CF6401"/>
    <w:rsid w:val="00CF679E"/>
    <w:rsid w:val="00D024DD"/>
    <w:rsid w:val="00D112EB"/>
    <w:rsid w:val="00D3066F"/>
    <w:rsid w:val="00D32E05"/>
    <w:rsid w:val="00D33B5F"/>
    <w:rsid w:val="00D33DAF"/>
    <w:rsid w:val="00D3510D"/>
    <w:rsid w:val="00D4045A"/>
    <w:rsid w:val="00D45033"/>
    <w:rsid w:val="00D45530"/>
    <w:rsid w:val="00D51BED"/>
    <w:rsid w:val="00D62D85"/>
    <w:rsid w:val="00D63E5E"/>
    <w:rsid w:val="00D66615"/>
    <w:rsid w:val="00D66B47"/>
    <w:rsid w:val="00D67DF4"/>
    <w:rsid w:val="00D76B79"/>
    <w:rsid w:val="00D86471"/>
    <w:rsid w:val="00D9540F"/>
    <w:rsid w:val="00D9572E"/>
    <w:rsid w:val="00DA5BCF"/>
    <w:rsid w:val="00DC18FE"/>
    <w:rsid w:val="00DD29FB"/>
    <w:rsid w:val="00DD4C8A"/>
    <w:rsid w:val="00DF2D91"/>
    <w:rsid w:val="00DF3DD4"/>
    <w:rsid w:val="00DF49A8"/>
    <w:rsid w:val="00DF6598"/>
    <w:rsid w:val="00E143F6"/>
    <w:rsid w:val="00E17104"/>
    <w:rsid w:val="00E21F2F"/>
    <w:rsid w:val="00E33CEE"/>
    <w:rsid w:val="00E359D1"/>
    <w:rsid w:val="00E41493"/>
    <w:rsid w:val="00E51355"/>
    <w:rsid w:val="00E61636"/>
    <w:rsid w:val="00E87993"/>
    <w:rsid w:val="00E933F4"/>
    <w:rsid w:val="00E96E22"/>
    <w:rsid w:val="00E9743B"/>
    <w:rsid w:val="00EA3105"/>
    <w:rsid w:val="00EA4778"/>
    <w:rsid w:val="00EA4895"/>
    <w:rsid w:val="00EC4563"/>
    <w:rsid w:val="00F0047C"/>
    <w:rsid w:val="00F005C1"/>
    <w:rsid w:val="00F027A6"/>
    <w:rsid w:val="00F03577"/>
    <w:rsid w:val="00F074A3"/>
    <w:rsid w:val="00F1365A"/>
    <w:rsid w:val="00F14C7E"/>
    <w:rsid w:val="00F2037A"/>
    <w:rsid w:val="00F21B91"/>
    <w:rsid w:val="00F22B93"/>
    <w:rsid w:val="00F2775E"/>
    <w:rsid w:val="00F31E55"/>
    <w:rsid w:val="00F330AE"/>
    <w:rsid w:val="00F530FE"/>
    <w:rsid w:val="00F613E3"/>
    <w:rsid w:val="00F736B3"/>
    <w:rsid w:val="00F740A5"/>
    <w:rsid w:val="00F82DA5"/>
    <w:rsid w:val="00F946C8"/>
    <w:rsid w:val="00FA5767"/>
    <w:rsid w:val="00FB0317"/>
    <w:rsid w:val="00FB0F2C"/>
    <w:rsid w:val="00FB6173"/>
    <w:rsid w:val="00FB7A13"/>
    <w:rsid w:val="00FC173D"/>
    <w:rsid w:val="00FC218D"/>
    <w:rsid w:val="00FC7B7B"/>
    <w:rsid w:val="00FD4B04"/>
    <w:rsid w:val="00FD7ACD"/>
    <w:rsid w:val="00FE0FFB"/>
    <w:rsid w:val="00FF0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87993"/>
    <w:pPr>
      <w:numPr>
        <w:numId w:val="15"/>
      </w:numPr>
      <w:spacing w:after="120"/>
      <w:outlineLvl w:val="1"/>
    </w:pPr>
    <w:rPr>
      <w:b/>
      <w:bCs/>
      <w:sz w:val="26"/>
      <w:szCs w:val="36"/>
    </w:rPr>
  </w:style>
  <w:style w:type="paragraph" w:styleId="Heading3">
    <w:name w:val="heading 3"/>
    <w:basedOn w:val="Heading1"/>
    <w:next w:val="Normal"/>
    <w:link w:val="Heading3Char"/>
    <w:uiPriority w:val="9"/>
    <w:unhideWhenUsed/>
    <w:qFormat/>
    <w:rsid w:val="009A2FA9"/>
    <w:pPr>
      <w:numPr>
        <w:ilvl w:val="1"/>
        <w:numId w:val="15"/>
      </w:numPr>
      <w:spacing w:after="120"/>
      <w:outlineLvl w:val="2"/>
    </w:pPr>
    <w:rPr>
      <w:bCs w:val="0"/>
      <w:sz w:val="26"/>
      <w:szCs w:val="26"/>
    </w:rPr>
  </w:style>
  <w:style w:type="paragraph" w:styleId="Heading4">
    <w:name w:val="heading 4"/>
    <w:basedOn w:val="Heading3"/>
    <w:next w:val="00chu"/>
    <w:link w:val="Heading4Char"/>
    <w:uiPriority w:val="9"/>
    <w:unhideWhenUsed/>
    <w:qFormat/>
    <w:rsid w:val="001320E4"/>
    <w:pPr>
      <w:numPr>
        <w:ilvl w:val="2"/>
      </w:numPr>
      <w:tabs>
        <w:tab w:val="left" w:pos="1080"/>
      </w:tabs>
      <w:ind w:left="360" w:right="-61" w:firstLine="0"/>
      <w:outlineLvl w:val="3"/>
    </w:pPr>
    <w:rPr>
      <w:bCs/>
    </w:rPr>
  </w:style>
  <w:style w:type="paragraph" w:styleId="Heading5">
    <w:name w:val="heading 5"/>
    <w:basedOn w:val="Heading4"/>
    <w:next w:val="00chu"/>
    <w:link w:val="Heading5Char"/>
    <w:uiPriority w:val="9"/>
    <w:unhideWhenUsed/>
    <w:qFormat/>
    <w:rsid w:val="0000707A"/>
    <w:pPr>
      <w:keepLines/>
      <w:numPr>
        <w:ilvl w:val="3"/>
      </w:numPr>
      <w:tabs>
        <w:tab w:val="clear" w:pos="1080"/>
        <w:tab w:val="left" w:pos="1260"/>
      </w:tabs>
      <w:spacing w:before="200"/>
      <w:ind w:left="360" w:hanging="18"/>
      <w:outlineLvl w:val="4"/>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87993"/>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9A2FA9"/>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1320E4"/>
    <w:rPr>
      <w:rFonts w:ascii="Times New Roman" w:eastAsia="Times New Roman" w:hAnsi="Times New Roman"/>
      <w:b/>
      <w:bCs/>
      <w:kern w:val="32"/>
      <w:sz w:val="26"/>
      <w:szCs w:val="26"/>
    </w:rPr>
  </w:style>
  <w:style w:type="paragraph" w:customStyle="1" w:styleId="bullet">
    <w:name w:val="bullet"/>
    <w:qFormat/>
    <w:rsid w:val="00CE3B6B"/>
    <w:pPr>
      <w:numPr>
        <w:numId w:val="2"/>
      </w:numPr>
      <w:spacing w:line="360" w:lineRule="auto"/>
      <w:ind w:left="540" w:firstLine="22"/>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10"/>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00707A"/>
    <w:rPr>
      <w:rFonts w:ascii="Times New Roman" w:eastAsiaTheme="majorEastAsia" w:hAnsi="Times New Roman"/>
      <w:b/>
      <w:bCs/>
      <w:kern w:val="32"/>
      <w:sz w:val="26"/>
      <w:szCs w:val="26"/>
    </w:rPr>
  </w:style>
  <w:style w:type="paragraph" w:customStyle="1" w:styleId="01Hinh">
    <w:name w:val="01_Hinh"/>
    <w:next w:val="00chu"/>
    <w:link w:val="01HinhChar"/>
    <w:qFormat/>
    <w:rsid w:val="00FE0FFB"/>
    <w:pPr>
      <w:spacing w:after="200"/>
      <w:jc w:val="center"/>
    </w:pPr>
    <w:rPr>
      <w:rFonts w:ascii="Times New Roman" w:eastAsia="Times New Roman" w:hAnsi="Times New Roman"/>
      <w:bCs/>
      <w:i/>
      <w:sz w:val="24"/>
      <w:szCs w:val="24"/>
    </w:rPr>
  </w:style>
  <w:style w:type="paragraph" w:customStyle="1" w:styleId="02DauCong">
    <w:name w:val="02_DauCong"/>
    <w:basedOn w:val="ListParagraph"/>
    <w:link w:val="02DauCongChar"/>
    <w:qFormat/>
    <w:rsid w:val="00987118"/>
    <w:pPr>
      <w:numPr>
        <w:numId w:val="24"/>
      </w:numPr>
      <w:spacing w:line="276" w:lineRule="auto"/>
      <w:jc w:val="both"/>
    </w:pPr>
    <w:rPr>
      <w:sz w:val="26"/>
      <w:szCs w:val="26"/>
    </w:rPr>
  </w:style>
  <w:style w:type="character" w:customStyle="1" w:styleId="01HinhChar">
    <w:name w:val="01_Hinh Char"/>
    <w:basedOn w:val="CaptionChar"/>
    <w:link w:val="01Hinh"/>
    <w:rsid w:val="00FE0FFB"/>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987118"/>
    <w:rPr>
      <w:rFonts w:ascii="Times New Roman" w:eastAsia="Times New Roman" w:hAnsi="Times New Roman"/>
      <w:sz w:val="26"/>
      <w:szCs w:val="26"/>
    </w:rPr>
  </w:style>
  <w:style w:type="paragraph" w:customStyle="1" w:styleId="Chuong">
    <w:name w:val="Chuong"/>
    <w:basedOn w:val="Heading1"/>
    <w:next w:val="Normal"/>
    <w:rsid w:val="00D63E5E"/>
    <w:pPr>
      <w:numPr>
        <w:numId w:val="2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25"/>
      </w:numPr>
      <w:spacing w:before="240" w:after="0"/>
    </w:pPr>
    <w:rPr>
      <w:i/>
      <w:iCs/>
      <w:sz w:val="28"/>
      <w:szCs w:val="28"/>
    </w:rPr>
  </w:style>
  <w:style w:type="paragraph" w:customStyle="1" w:styleId="TieuDe2">
    <w:name w:val="TieuDe2"/>
    <w:basedOn w:val="Heading3"/>
    <w:next w:val="Normal"/>
    <w:rsid w:val="00D63E5E"/>
    <w:pPr>
      <w:numPr>
        <w:ilvl w:val="2"/>
        <w:numId w:val="2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D63E5E"/>
    <w:pPr>
      <w:ind w:left="540" w:right="535" w:firstLine="0"/>
    </w:pPr>
    <w:rPr>
      <w:rFonts w:asciiTheme="majorHAnsi" w:hAnsiTheme="majorHAnsi"/>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D63E5E"/>
    <w:rPr>
      <w:rFonts w:asciiTheme="majorHAnsi" w:hAnsiTheme="majorHAnsi"/>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sz w:val="20"/>
      <w:szCs w:val="20"/>
    </w:rPr>
  </w:style>
  <w:style w:type="paragraph" w:customStyle="1" w:styleId="plff0">
    <w:name w:val="pl ff0"/>
    <w:basedOn w:val="Normal"/>
    <w:rsid w:val="00980BC6"/>
    <w:pPr>
      <w:spacing w:before="100" w:beforeAutospacing="1" w:after="100" w:afterAutospacing="1"/>
    </w:pPr>
    <w:rPr>
      <w:szCs w:val="24"/>
    </w:rPr>
  </w:style>
  <w:style w:type="character" w:customStyle="1" w:styleId="ib">
    <w:name w:val="ib"/>
    <w:basedOn w:val="DefaultParagraphFont"/>
    <w:rsid w:val="00980BC6"/>
  </w:style>
  <w:style w:type="character" w:customStyle="1" w:styleId="ff2">
    <w:name w:val="ff2"/>
    <w:basedOn w:val="DefaultParagraphFont"/>
    <w:rsid w:val="00980BC6"/>
  </w:style>
  <w:style w:type="character" w:customStyle="1" w:styleId="ff0">
    <w:name w:val="ff0"/>
    <w:basedOn w:val="DefaultParagraphFont"/>
    <w:rsid w:val="00980B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87993"/>
    <w:pPr>
      <w:numPr>
        <w:numId w:val="15"/>
      </w:numPr>
      <w:spacing w:after="120"/>
      <w:outlineLvl w:val="1"/>
    </w:pPr>
    <w:rPr>
      <w:b/>
      <w:bCs/>
      <w:sz w:val="26"/>
      <w:szCs w:val="36"/>
    </w:rPr>
  </w:style>
  <w:style w:type="paragraph" w:styleId="Heading3">
    <w:name w:val="heading 3"/>
    <w:basedOn w:val="Heading1"/>
    <w:next w:val="Normal"/>
    <w:link w:val="Heading3Char"/>
    <w:uiPriority w:val="9"/>
    <w:unhideWhenUsed/>
    <w:qFormat/>
    <w:rsid w:val="009A2FA9"/>
    <w:pPr>
      <w:numPr>
        <w:ilvl w:val="1"/>
        <w:numId w:val="15"/>
      </w:numPr>
      <w:spacing w:after="120"/>
      <w:outlineLvl w:val="2"/>
    </w:pPr>
    <w:rPr>
      <w:bCs w:val="0"/>
      <w:sz w:val="26"/>
      <w:szCs w:val="26"/>
    </w:rPr>
  </w:style>
  <w:style w:type="paragraph" w:styleId="Heading4">
    <w:name w:val="heading 4"/>
    <w:basedOn w:val="Heading3"/>
    <w:next w:val="00chu"/>
    <w:link w:val="Heading4Char"/>
    <w:uiPriority w:val="9"/>
    <w:unhideWhenUsed/>
    <w:qFormat/>
    <w:rsid w:val="001320E4"/>
    <w:pPr>
      <w:numPr>
        <w:ilvl w:val="2"/>
      </w:numPr>
      <w:tabs>
        <w:tab w:val="left" w:pos="1080"/>
      </w:tabs>
      <w:ind w:left="360" w:right="-61" w:firstLine="0"/>
      <w:outlineLvl w:val="3"/>
    </w:pPr>
    <w:rPr>
      <w:bCs/>
    </w:rPr>
  </w:style>
  <w:style w:type="paragraph" w:styleId="Heading5">
    <w:name w:val="heading 5"/>
    <w:basedOn w:val="Heading4"/>
    <w:next w:val="00chu"/>
    <w:link w:val="Heading5Char"/>
    <w:uiPriority w:val="9"/>
    <w:unhideWhenUsed/>
    <w:qFormat/>
    <w:rsid w:val="0000707A"/>
    <w:pPr>
      <w:keepLines/>
      <w:numPr>
        <w:ilvl w:val="3"/>
      </w:numPr>
      <w:tabs>
        <w:tab w:val="clear" w:pos="1080"/>
        <w:tab w:val="left" w:pos="1260"/>
      </w:tabs>
      <w:spacing w:before="200"/>
      <w:ind w:left="360" w:hanging="18"/>
      <w:outlineLvl w:val="4"/>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87993"/>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9A2FA9"/>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1320E4"/>
    <w:rPr>
      <w:rFonts w:ascii="Times New Roman" w:eastAsia="Times New Roman" w:hAnsi="Times New Roman"/>
      <w:b/>
      <w:bCs/>
      <w:kern w:val="32"/>
      <w:sz w:val="26"/>
      <w:szCs w:val="26"/>
    </w:rPr>
  </w:style>
  <w:style w:type="paragraph" w:customStyle="1" w:styleId="bullet">
    <w:name w:val="bullet"/>
    <w:qFormat/>
    <w:rsid w:val="00CE3B6B"/>
    <w:pPr>
      <w:numPr>
        <w:numId w:val="2"/>
      </w:numPr>
      <w:spacing w:line="360" w:lineRule="auto"/>
      <w:ind w:left="540" w:firstLine="22"/>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10"/>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00707A"/>
    <w:rPr>
      <w:rFonts w:ascii="Times New Roman" w:eastAsiaTheme="majorEastAsia" w:hAnsi="Times New Roman"/>
      <w:b/>
      <w:bCs/>
      <w:kern w:val="32"/>
      <w:sz w:val="26"/>
      <w:szCs w:val="26"/>
    </w:rPr>
  </w:style>
  <w:style w:type="paragraph" w:customStyle="1" w:styleId="01Hinh">
    <w:name w:val="01_Hinh"/>
    <w:next w:val="00chu"/>
    <w:link w:val="01HinhChar"/>
    <w:qFormat/>
    <w:rsid w:val="00FE0FFB"/>
    <w:pPr>
      <w:spacing w:after="200"/>
      <w:jc w:val="center"/>
    </w:pPr>
    <w:rPr>
      <w:rFonts w:ascii="Times New Roman" w:eastAsia="Times New Roman" w:hAnsi="Times New Roman"/>
      <w:bCs/>
      <w:i/>
      <w:sz w:val="24"/>
      <w:szCs w:val="24"/>
    </w:rPr>
  </w:style>
  <w:style w:type="paragraph" w:customStyle="1" w:styleId="02DauCong">
    <w:name w:val="02_DauCong"/>
    <w:basedOn w:val="ListParagraph"/>
    <w:link w:val="02DauCongChar"/>
    <w:qFormat/>
    <w:rsid w:val="00987118"/>
    <w:pPr>
      <w:numPr>
        <w:numId w:val="24"/>
      </w:numPr>
      <w:spacing w:line="276" w:lineRule="auto"/>
      <w:jc w:val="both"/>
    </w:pPr>
    <w:rPr>
      <w:sz w:val="26"/>
      <w:szCs w:val="26"/>
    </w:rPr>
  </w:style>
  <w:style w:type="character" w:customStyle="1" w:styleId="01HinhChar">
    <w:name w:val="01_Hinh Char"/>
    <w:basedOn w:val="CaptionChar"/>
    <w:link w:val="01Hinh"/>
    <w:rsid w:val="00FE0FFB"/>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987118"/>
    <w:rPr>
      <w:rFonts w:ascii="Times New Roman" w:eastAsia="Times New Roman" w:hAnsi="Times New Roman"/>
      <w:sz w:val="26"/>
      <w:szCs w:val="26"/>
    </w:rPr>
  </w:style>
  <w:style w:type="paragraph" w:customStyle="1" w:styleId="Chuong">
    <w:name w:val="Chuong"/>
    <w:basedOn w:val="Heading1"/>
    <w:next w:val="Normal"/>
    <w:rsid w:val="00D63E5E"/>
    <w:pPr>
      <w:numPr>
        <w:numId w:val="2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25"/>
      </w:numPr>
      <w:spacing w:before="240" w:after="0"/>
    </w:pPr>
    <w:rPr>
      <w:i/>
      <w:iCs/>
      <w:sz w:val="28"/>
      <w:szCs w:val="28"/>
    </w:rPr>
  </w:style>
  <w:style w:type="paragraph" w:customStyle="1" w:styleId="TieuDe2">
    <w:name w:val="TieuDe2"/>
    <w:basedOn w:val="Heading3"/>
    <w:next w:val="Normal"/>
    <w:rsid w:val="00D63E5E"/>
    <w:pPr>
      <w:numPr>
        <w:ilvl w:val="2"/>
        <w:numId w:val="25"/>
      </w:numPr>
      <w:spacing w:after="60"/>
      <w:ind w:right="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D63E5E"/>
    <w:pPr>
      <w:ind w:left="540" w:right="535" w:firstLine="0"/>
    </w:pPr>
    <w:rPr>
      <w:rFonts w:asciiTheme="majorHAnsi" w:hAnsiTheme="majorHAnsi"/>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D63E5E"/>
    <w:rPr>
      <w:rFonts w:asciiTheme="majorHAnsi" w:hAnsiTheme="majorHAnsi"/>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sz w:val="20"/>
      <w:szCs w:val="20"/>
    </w:rPr>
  </w:style>
  <w:style w:type="paragraph" w:customStyle="1" w:styleId="plff0">
    <w:name w:val="pl ff0"/>
    <w:basedOn w:val="Normal"/>
    <w:rsid w:val="00980BC6"/>
    <w:pPr>
      <w:spacing w:before="100" w:beforeAutospacing="1" w:after="100" w:afterAutospacing="1"/>
    </w:pPr>
    <w:rPr>
      <w:szCs w:val="24"/>
    </w:rPr>
  </w:style>
  <w:style w:type="character" w:customStyle="1" w:styleId="ib">
    <w:name w:val="ib"/>
    <w:basedOn w:val="DefaultParagraphFont"/>
    <w:rsid w:val="00980BC6"/>
  </w:style>
  <w:style w:type="character" w:customStyle="1" w:styleId="ff2">
    <w:name w:val="ff2"/>
    <w:basedOn w:val="DefaultParagraphFont"/>
    <w:rsid w:val="00980BC6"/>
  </w:style>
  <w:style w:type="character" w:customStyle="1" w:styleId="ff0">
    <w:name w:val="ff0"/>
    <w:basedOn w:val="DefaultParagraphFont"/>
    <w:rsid w:val="00980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7645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bmp"/><Relationship Id="rId18" Type="http://schemas.openxmlformats.org/officeDocument/2006/relationships/image" Target="media/image10.bmp"/><Relationship Id="rId26" Type="http://schemas.openxmlformats.org/officeDocument/2006/relationships/image" Target="media/image18.bmp"/><Relationship Id="rId3" Type="http://schemas.openxmlformats.org/officeDocument/2006/relationships/styles" Target="styles.xml"/><Relationship Id="rId21" Type="http://schemas.openxmlformats.org/officeDocument/2006/relationships/image" Target="media/image13.bmp"/><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bmp"/><Relationship Id="rId17" Type="http://schemas.openxmlformats.org/officeDocument/2006/relationships/image" Target="media/image9.bmp"/><Relationship Id="rId25" Type="http://schemas.openxmlformats.org/officeDocument/2006/relationships/image" Target="media/image17.bmp"/><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bmp"/><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bmp"/><Relationship Id="rId24" Type="http://schemas.openxmlformats.org/officeDocument/2006/relationships/image" Target="media/image16.bmp"/><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bmp"/><Relationship Id="rId23" Type="http://schemas.openxmlformats.org/officeDocument/2006/relationships/image" Target="media/image15.bmp"/><Relationship Id="rId28" Type="http://schemas.openxmlformats.org/officeDocument/2006/relationships/image" Target="media/image20.bmp"/><Relationship Id="rId10" Type="http://schemas.openxmlformats.org/officeDocument/2006/relationships/image" Target="media/image2.png"/><Relationship Id="rId19" Type="http://schemas.openxmlformats.org/officeDocument/2006/relationships/image" Target="media/image11.bmp"/><Relationship Id="rId31" Type="http://schemas.openxmlformats.org/officeDocument/2006/relationships/hyperlink" Target="https://www.gns3.com/support/docs/quick-start-guide-for-windows-u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bmp"/><Relationship Id="rId22" Type="http://schemas.openxmlformats.org/officeDocument/2006/relationships/image" Target="media/image14.bmp"/><Relationship Id="rId27" Type="http://schemas.openxmlformats.org/officeDocument/2006/relationships/image" Target="media/image19.bmp"/><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C796-7293-46DC-98D6-7CD8DA5F0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12</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USER</cp:lastModifiedBy>
  <cp:revision>4</cp:revision>
  <cp:lastPrinted>2016-03-26T07:43:00Z</cp:lastPrinted>
  <dcterms:created xsi:type="dcterms:W3CDTF">2016-03-29T10:19:00Z</dcterms:created>
  <dcterms:modified xsi:type="dcterms:W3CDTF">2016-03-29T17:07:00Z</dcterms:modified>
  <cp:contentStatus/>
</cp:coreProperties>
</file>